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2ED" w:rsidRDefault="009D62ED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9D62ED" w:rsidRPr="00A10A05" w:rsidRDefault="009D62ED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9D62ED" w:rsidRPr="00A10A05" w:rsidRDefault="009D62ED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9D62ED" w:rsidRPr="00A10A05" w:rsidRDefault="009D62ED" w:rsidP="008B5A33">
      <w:pPr>
        <w:jc w:val="right"/>
      </w:pPr>
    </w:p>
    <w:p w:rsidR="009D62ED" w:rsidRDefault="009D62ED" w:rsidP="008B5A33">
      <w:pPr>
        <w:jc w:val="right"/>
      </w:pPr>
    </w:p>
    <w:p w:rsidR="009D62ED" w:rsidRDefault="009D62ED" w:rsidP="008B5A33">
      <w:pPr>
        <w:jc w:val="right"/>
      </w:pPr>
    </w:p>
    <w:p w:rsidR="009D62ED" w:rsidRPr="00A10A05" w:rsidRDefault="009D62ED" w:rsidP="008B5A33">
      <w:pPr>
        <w:jc w:val="right"/>
      </w:pPr>
    </w:p>
    <w:p w:rsidR="009D62ED" w:rsidRPr="00A10A05" w:rsidRDefault="009D62ED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9D62ED" w:rsidRPr="00F51607" w:rsidTr="00FD1319">
        <w:tc>
          <w:tcPr>
            <w:tcW w:w="3794" w:type="dxa"/>
          </w:tcPr>
          <w:p w:rsidR="009D62ED" w:rsidRPr="00F51607" w:rsidRDefault="009D62ED" w:rsidP="000D2EE6">
            <w:pPr>
              <w:jc w:val="center"/>
            </w:pPr>
          </w:p>
        </w:tc>
        <w:tc>
          <w:tcPr>
            <w:tcW w:w="992" w:type="dxa"/>
          </w:tcPr>
          <w:p w:rsidR="009D62ED" w:rsidRPr="00F51607" w:rsidRDefault="009D62ED" w:rsidP="000D2EE6">
            <w:pPr>
              <w:jc w:val="right"/>
            </w:pPr>
          </w:p>
        </w:tc>
        <w:tc>
          <w:tcPr>
            <w:tcW w:w="4785" w:type="dxa"/>
          </w:tcPr>
          <w:p w:rsidR="009D62ED" w:rsidRPr="00FD1319" w:rsidRDefault="009D62ED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FD1319">
              <w:rPr>
                <w:sz w:val="28"/>
                <w:szCs w:val="28"/>
              </w:rPr>
              <w:t>ППриложение</w:t>
            </w:r>
            <w:proofErr w:type="spellEnd"/>
            <w:r w:rsidRPr="00FD1319">
              <w:rPr>
                <w:sz w:val="28"/>
                <w:szCs w:val="28"/>
              </w:rPr>
              <w:t xml:space="preserve"> к ППКРС                        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9D62ED" w:rsidRPr="00F51607" w:rsidRDefault="009D62ED" w:rsidP="00FD1319">
            <w:pPr>
              <w:jc w:val="both"/>
            </w:pPr>
          </w:p>
        </w:tc>
      </w:tr>
    </w:tbl>
    <w:p w:rsidR="009D62ED" w:rsidRPr="00A10A05" w:rsidRDefault="009D62ED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62ED" w:rsidRPr="00A10A05" w:rsidRDefault="009D62ED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F51607" w:rsidRDefault="009D62ED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9D62ED" w:rsidRPr="00F51607" w:rsidRDefault="009D62ED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ОБЩЕпрофессиональной  </w:t>
      </w:r>
      <w:r w:rsidRPr="00F51607">
        <w:rPr>
          <w:b/>
          <w:caps/>
        </w:rPr>
        <w:t>УЧЕБНОЙ ДИСЦИПЛИНЫ</w:t>
      </w:r>
    </w:p>
    <w:p w:rsidR="009D62ED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D62ED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</w:t>
      </w:r>
      <w:r>
        <w:rPr>
          <w:b/>
          <w:caps/>
        </w:rPr>
        <w:t>п</w:t>
      </w:r>
      <w:r w:rsidRPr="000D2EE6">
        <w:rPr>
          <w:b/>
          <w:caps/>
        </w:rPr>
        <w:t>.</w:t>
      </w:r>
      <w:r>
        <w:rPr>
          <w:b/>
          <w:caps/>
        </w:rPr>
        <w:t>07</w:t>
      </w:r>
      <w:r w:rsidRPr="000D2EE6">
        <w:rPr>
          <w:b/>
          <w:caps/>
        </w:rPr>
        <w:t xml:space="preserve"> «</w:t>
      </w:r>
      <w:r>
        <w:rPr>
          <w:b/>
          <w:caps/>
        </w:rPr>
        <w:t>иностранный язык в профессиональной деятельности (НЕМЕЦкий язык)</w:t>
      </w:r>
      <w:r w:rsidRPr="000D2EE6">
        <w:rPr>
          <w:b/>
          <w:caps/>
        </w:rPr>
        <w:t>»</w:t>
      </w:r>
    </w:p>
    <w:p w:rsidR="009D62ED" w:rsidRPr="000D2EE6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D62ED" w:rsidRDefault="009D62ED" w:rsidP="00FD1319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9D62ED" w:rsidRDefault="009D62ED" w:rsidP="00FD1319">
      <w:pPr>
        <w:jc w:val="center"/>
      </w:pPr>
      <w:r>
        <w:t xml:space="preserve">Профессия СПО: </w:t>
      </w:r>
      <w:r w:rsidRPr="00FD1319">
        <w:rPr>
          <w:u w:val="single"/>
        </w:rPr>
        <w:t>43.0</w:t>
      </w:r>
      <w:r>
        <w:rPr>
          <w:u w:val="single"/>
        </w:rPr>
        <w:t>1</w:t>
      </w:r>
      <w:r w:rsidRPr="00FD1319">
        <w:rPr>
          <w:u w:val="single"/>
        </w:rPr>
        <w:t>.</w:t>
      </w:r>
      <w:r>
        <w:rPr>
          <w:u w:val="single"/>
        </w:rPr>
        <w:t>09</w:t>
      </w:r>
      <w:r w:rsidRPr="00FD1319">
        <w:rPr>
          <w:u w:val="single"/>
        </w:rPr>
        <w:t xml:space="preserve"> Повар</w:t>
      </w:r>
      <w:r>
        <w:rPr>
          <w:u w:val="single"/>
        </w:rPr>
        <w:t>, кондитер</w:t>
      </w:r>
    </w:p>
    <w:p w:rsidR="009D62ED" w:rsidRDefault="009D62ED" w:rsidP="00FD1319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9D62ED" w:rsidRPr="00A51B57" w:rsidRDefault="009D62ED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9D62ED" w:rsidRDefault="009D62ED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D62ED" w:rsidRPr="00A10A05" w:rsidRDefault="009D62ED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D62ED" w:rsidRPr="00A10A05" w:rsidRDefault="009D62ED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2ED" w:rsidRPr="00A10A05" w:rsidRDefault="009D62ED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>
        <w:rPr>
          <w:spacing w:val="-2"/>
        </w:rPr>
        <w:t xml:space="preserve"> 2017</w:t>
      </w:r>
    </w:p>
    <w:p w:rsidR="009D62ED" w:rsidRPr="00B7607D" w:rsidRDefault="009D62E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9D62ED" w:rsidRDefault="009D62ED" w:rsidP="008B5A33">
      <w:pPr>
        <w:rPr>
          <w:b/>
          <w:caps/>
          <w:sz w:val="28"/>
          <w:szCs w:val="28"/>
        </w:rPr>
      </w:pPr>
    </w:p>
    <w:p w:rsidR="009D62ED" w:rsidRPr="009C1DE5" w:rsidRDefault="009D62ED" w:rsidP="009C1DE5">
      <w:pPr>
        <w:pStyle w:val="1"/>
        <w:jc w:val="both"/>
        <w:rPr>
          <w:i/>
          <w:iCs/>
          <w:color w:val="FF0000"/>
          <w:vertAlign w:val="superscript"/>
        </w:rPr>
      </w:pPr>
      <w:proofErr w:type="gramStart"/>
      <w:r w:rsidRPr="006F3C63">
        <w:t>Рабочая программа учебной дисциплины</w:t>
      </w:r>
      <w:r>
        <w:rPr>
          <w:caps/>
        </w:rPr>
        <w:t xml:space="preserve"> </w:t>
      </w:r>
      <w:r>
        <w:t xml:space="preserve"> Иностранный язык в профессиональной деятельности (немецкий язык) </w:t>
      </w:r>
      <w:r w:rsidRPr="006F3C63">
        <w:t xml:space="preserve"> разработана </w:t>
      </w:r>
      <w:r w:rsidRPr="009C1DE5">
        <w:rPr>
          <w:bCs/>
        </w:rPr>
        <w:t xml:space="preserve">в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9C1DE5">
        <w:t>43.01.09 Повар, кондитер</w:t>
      </w:r>
      <w:r w:rsidRPr="009C1DE5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Pr="009C1DE5">
        <w:rPr>
          <w:bCs/>
          <w:i/>
        </w:rPr>
        <w:t xml:space="preserve"> </w:t>
      </w:r>
      <w:r w:rsidRPr="009C1DE5">
        <w:rPr>
          <w:bCs/>
        </w:rPr>
        <w:t>1569 (зарегистрирован Министерством юстиции Российской Федерации дата 22 декабря 2016 года, регистрационный № 44898) (далее – ФГОС СПО).</w:t>
      </w:r>
      <w:proofErr w:type="gramEnd"/>
    </w:p>
    <w:p w:rsidR="009D62ED" w:rsidRDefault="009D62ED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D62ED" w:rsidRPr="00B644D2" w:rsidRDefault="009D62ED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Организация-разработчик: КГБПОУ «Ребрихинский лицей </w:t>
      </w:r>
      <w:proofErr w:type="gramStart"/>
      <w:r w:rsidRPr="00B644D2">
        <w:t>ПО</w:t>
      </w:r>
      <w:proofErr w:type="gramEnd"/>
      <w:r w:rsidRPr="00B644D2">
        <w:t>»</w:t>
      </w:r>
    </w:p>
    <w:p w:rsidR="009D62ED" w:rsidRPr="00B644D2" w:rsidRDefault="009D62ED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9D62ED" w:rsidRDefault="009D62ED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proofErr w:type="spellStart"/>
      <w:r>
        <w:t>Гасан</w:t>
      </w:r>
      <w:proofErr w:type="spellEnd"/>
      <w:r>
        <w:t xml:space="preserve"> З.Г.</w:t>
      </w:r>
      <w:r w:rsidRPr="00B644D2">
        <w:t xml:space="preserve">, преподаватель </w:t>
      </w:r>
      <w:r>
        <w:t xml:space="preserve">высшей </w:t>
      </w:r>
      <w:r w:rsidRPr="00B644D2">
        <w:t>квалификационной категории</w:t>
      </w:r>
    </w:p>
    <w:p w:rsidR="009D62ED" w:rsidRDefault="009D62ED" w:rsidP="00A51B57">
      <w:pPr>
        <w:widowControl w:val="0"/>
        <w:suppressAutoHyphens/>
      </w:pPr>
    </w:p>
    <w:p w:rsidR="009D62ED" w:rsidRDefault="009D62ED" w:rsidP="00A51B57">
      <w:pPr>
        <w:widowControl w:val="0"/>
        <w:suppressAutoHyphens/>
      </w:pPr>
    </w:p>
    <w:p w:rsidR="009D62ED" w:rsidRPr="000654DA" w:rsidRDefault="009D62ED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9D62ED" w:rsidRPr="000654DA" w:rsidRDefault="009D62ED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2ED" w:rsidRDefault="009D62ED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 w:rsidRPr="00B644D2">
        <w:rPr>
          <w:u w:val="single"/>
        </w:rPr>
        <w:t>Т.С. Чернакова</w:t>
      </w:r>
      <w:r>
        <w:t>)</w:t>
      </w:r>
    </w:p>
    <w:p w:rsidR="009D62ED" w:rsidRDefault="009D62ED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9D62ED" w:rsidRDefault="009D62ED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9D62ED" w:rsidRDefault="009D62ED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9D62ED" w:rsidRPr="000654DA" w:rsidRDefault="009D62ED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0654DA">
        <w:t>Согласована</w:t>
      </w:r>
    </w:p>
    <w:p w:rsidR="009D62ED" w:rsidRDefault="009D62ED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>
        <w:rPr>
          <w:u w:val="single"/>
        </w:rPr>
        <w:t>заместитель директора по ООД</w:t>
      </w:r>
      <w:r>
        <w:t xml:space="preserve"> ________________ (</w:t>
      </w:r>
      <w:r>
        <w:rPr>
          <w:u w:val="single"/>
        </w:rPr>
        <w:t>Т.Ю. Загоруйко</w:t>
      </w:r>
      <w:r>
        <w:t>)</w:t>
      </w:r>
    </w:p>
    <w:p w:rsidR="009D62ED" w:rsidRDefault="009D62ED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9D62ED" w:rsidRPr="00381376" w:rsidRDefault="009D62ED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9D62ED" w:rsidRPr="000D2EE6" w:rsidRDefault="009D62ED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t>СОДЕРЖАНИЕ</w:t>
      </w:r>
    </w:p>
    <w:p w:rsidR="009D62ED" w:rsidRPr="000D2EE6" w:rsidRDefault="009D62ED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Look w:val="00A0"/>
      </w:tblPr>
      <w:tblGrid>
        <w:gridCol w:w="8505"/>
        <w:gridCol w:w="1418"/>
      </w:tblGrid>
      <w:tr w:rsidR="009D62ED" w:rsidRPr="005C4EE4" w:rsidTr="002847C1">
        <w:tc>
          <w:tcPr>
            <w:tcW w:w="8505" w:type="dxa"/>
          </w:tcPr>
          <w:p w:rsidR="009D62ED" w:rsidRPr="005C4EE4" w:rsidRDefault="009D62ED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  <w:tr w:rsidR="009D62ED" w:rsidRPr="005C4EE4" w:rsidTr="002847C1">
        <w:tc>
          <w:tcPr>
            <w:tcW w:w="8505" w:type="dxa"/>
          </w:tcPr>
          <w:p w:rsidR="009D62ED" w:rsidRPr="005C4EE4" w:rsidRDefault="009D62ED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Общая характеристика программы учебной дисциплины</w:t>
            </w:r>
          </w:p>
          <w:p w:rsidR="009D62ED" w:rsidRPr="005C4EE4" w:rsidRDefault="009D62ED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  <w:tr w:rsidR="009D62ED" w:rsidRPr="005C4EE4" w:rsidTr="002847C1">
        <w:tc>
          <w:tcPr>
            <w:tcW w:w="8505" w:type="dxa"/>
          </w:tcPr>
          <w:p w:rsidR="009D62ED" w:rsidRDefault="009D62ED" w:rsidP="004D472D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60"/>
                <w:tab w:val="num" w:pos="426"/>
              </w:tabs>
              <w:ind w:left="0" w:firstLine="0"/>
              <w:jc w:val="both"/>
            </w:pPr>
            <w:r>
              <w:t>Структура и содержание учебной дисциплины</w:t>
            </w:r>
          </w:p>
          <w:p w:rsidR="009D62ED" w:rsidRPr="005C4EE4" w:rsidRDefault="009D62ED" w:rsidP="00F55789"/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  <w:tr w:rsidR="009D62ED" w:rsidRPr="005C4EE4" w:rsidTr="002847C1">
        <w:tc>
          <w:tcPr>
            <w:tcW w:w="8505" w:type="dxa"/>
          </w:tcPr>
          <w:p w:rsidR="009D62ED" w:rsidRPr="005C4EE4" w:rsidRDefault="009D62ED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Условия реализации рабочей программы учебной дисциплины</w:t>
            </w:r>
          </w:p>
          <w:p w:rsidR="009D62ED" w:rsidRPr="005C4EE4" w:rsidRDefault="009D62ED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  <w:tr w:rsidR="009D62ED" w:rsidRPr="005C4EE4" w:rsidTr="002847C1">
        <w:trPr>
          <w:trHeight w:val="670"/>
        </w:trPr>
        <w:tc>
          <w:tcPr>
            <w:tcW w:w="8505" w:type="dxa"/>
          </w:tcPr>
          <w:p w:rsidR="009D62ED" w:rsidRPr="005C4EE4" w:rsidRDefault="009D62ED" w:rsidP="004D472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9D62ED" w:rsidRPr="005C4EE4" w:rsidRDefault="009D62ED" w:rsidP="004D472D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  <w:tr w:rsidR="009D62ED" w:rsidRPr="005C4EE4" w:rsidTr="002847C1">
        <w:tc>
          <w:tcPr>
            <w:tcW w:w="8505" w:type="dxa"/>
          </w:tcPr>
          <w:p w:rsidR="009D62ED" w:rsidRPr="005C4EE4" w:rsidRDefault="009D62ED" w:rsidP="004D472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  <w:tr w:rsidR="009D62ED" w:rsidRPr="005C4EE4" w:rsidTr="002847C1">
        <w:tc>
          <w:tcPr>
            <w:tcW w:w="8505" w:type="dxa"/>
          </w:tcPr>
          <w:p w:rsidR="009D62ED" w:rsidRPr="005C4EE4" w:rsidRDefault="009D62ED" w:rsidP="004D472D">
            <w:pPr>
              <w:pStyle w:val="1"/>
              <w:ind w:firstLine="0"/>
              <w:jc w:val="both"/>
            </w:pPr>
          </w:p>
        </w:tc>
        <w:tc>
          <w:tcPr>
            <w:tcW w:w="1418" w:type="dxa"/>
          </w:tcPr>
          <w:p w:rsidR="009D62ED" w:rsidRPr="005C4EE4" w:rsidRDefault="009D62ED" w:rsidP="00F55789">
            <w:pPr>
              <w:jc w:val="center"/>
            </w:pPr>
          </w:p>
        </w:tc>
      </w:tr>
    </w:tbl>
    <w:p w:rsidR="009D62ED" w:rsidRPr="00947185" w:rsidRDefault="009D62ED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/>
    <w:p w:rsidR="009D62ED" w:rsidRDefault="009D62ED" w:rsidP="004D472D">
      <w:pPr>
        <w:ind w:firstLine="770"/>
        <w:rPr>
          <w:b/>
        </w:rPr>
      </w:pPr>
      <w:r>
        <w:rPr>
          <w:b/>
        </w:rPr>
        <w:t>1. ОБЩАЯ ХАРАКТЕРИСТИКА ПРОГРАММЫ УЧЕБНОЙ ДИСЦИПЛИНЫ</w:t>
      </w:r>
    </w:p>
    <w:p w:rsidR="009D62ED" w:rsidRDefault="009D62ED" w:rsidP="004D472D">
      <w:pPr>
        <w:jc w:val="center"/>
      </w:pPr>
    </w:p>
    <w:p w:rsidR="009D62ED" w:rsidRPr="00A2609A" w:rsidRDefault="009D62ED" w:rsidP="002F3274">
      <w:pPr>
        <w:pStyle w:val="a9"/>
        <w:ind w:firstLine="567"/>
        <w:jc w:val="both"/>
      </w:pPr>
      <w:r w:rsidRPr="00A2609A">
        <w:t>Рабочая программа разработана на основе примерной основной образовательной программы, разработанной Федеральным учебно-методическим объединением в системе профессионального образования по укрупненной группе профессий, специальностей 43.00.00 Сервис и туризм</w:t>
      </w:r>
      <w:r>
        <w:t>,</w:t>
      </w:r>
      <w:r w:rsidRPr="00A2609A">
        <w:t xml:space="preserve"> </w:t>
      </w:r>
      <w:r>
        <w:t xml:space="preserve">протокол </w:t>
      </w:r>
      <w:r w:rsidRPr="00A2609A">
        <w:t xml:space="preserve">№ 1 от 28.03.2017 </w:t>
      </w:r>
      <w:r>
        <w:t xml:space="preserve">регистрационный номер лицензии </w:t>
      </w:r>
      <w:r w:rsidRPr="00A2609A">
        <w:t>43.01.09-170331</w:t>
      </w:r>
      <w:r>
        <w:t xml:space="preserve"> от 31.03.2017 г</w:t>
      </w:r>
      <w:r w:rsidR="0047594E">
        <w:t>.</w:t>
      </w:r>
    </w:p>
    <w:p w:rsidR="009D62ED" w:rsidRPr="005C4EE4" w:rsidRDefault="009D62ED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9D62ED" w:rsidRDefault="009D62ED" w:rsidP="009C1DE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Pr="00F51E0A">
        <w:t>43.01.09 Повар, кондитер</w:t>
      </w:r>
      <w:r>
        <w:t>.</w:t>
      </w:r>
    </w:p>
    <w:p w:rsidR="009D62ED" w:rsidRPr="0047594E" w:rsidRDefault="009D62ED" w:rsidP="008E132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>1</w:t>
      </w:r>
      <w:r w:rsidRPr="0047594E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Pr="0047594E">
        <w:t xml:space="preserve">дисциплина входит в </w:t>
      </w:r>
      <w:proofErr w:type="spellStart"/>
      <w:r w:rsidRPr="0047594E">
        <w:t>общепрофессиональный</w:t>
      </w:r>
      <w:proofErr w:type="spellEnd"/>
      <w:r w:rsidRPr="0047594E">
        <w:t xml:space="preserve"> учебный цикл, имеет </w:t>
      </w:r>
      <w:proofErr w:type="spellStart"/>
      <w:r w:rsidRPr="0047594E">
        <w:t>межпредметные</w:t>
      </w:r>
      <w:proofErr w:type="spellEnd"/>
      <w:r w:rsidRPr="0047594E">
        <w:t xml:space="preserve"> связи со всеми профессиональными модулями в области профессиональной терминологии на иностранном языке.</w:t>
      </w:r>
    </w:p>
    <w:p w:rsidR="009D62ED" w:rsidRPr="0047594E" w:rsidRDefault="009D62ED" w:rsidP="004D472D">
      <w:pPr>
        <w:pStyle w:val="a5"/>
        <w:numPr>
          <w:ilvl w:val="1"/>
          <w:numId w:val="21"/>
        </w:numPr>
        <w:spacing w:before="120" w:after="120"/>
        <w:contextualSpacing w:val="0"/>
        <w:rPr>
          <w:b/>
          <w:sz w:val="24"/>
          <w:szCs w:val="24"/>
          <w:lang w:val="ru-RU"/>
        </w:rPr>
      </w:pPr>
      <w:r w:rsidRPr="0047594E">
        <w:rPr>
          <w:b/>
          <w:sz w:val="24"/>
          <w:szCs w:val="24"/>
          <w:lang w:val="ru-RU"/>
        </w:rPr>
        <w:t>Цель и планируемые результаты освоения дисциплины:</w:t>
      </w:r>
    </w:p>
    <w:p w:rsidR="009D62ED" w:rsidRPr="0047594E" w:rsidRDefault="009D62ED" w:rsidP="008E1323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9"/>
        <w:gridCol w:w="4067"/>
        <w:gridCol w:w="4326"/>
      </w:tblGrid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center"/>
              <w:rPr>
                <w:b/>
                <w:lang w:eastAsia="en-US"/>
              </w:rPr>
            </w:pPr>
            <w:r w:rsidRPr="0047594E">
              <w:rPr>
                <w:b/>
                <w:lang w:eastAsia="en-US"/>
              </w:rPr>
              <w:t>Код ПК, ОК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jc w:val="center"/>
              <w:rPr>
                <w:b/>
                <w:lang w:eastAsia="en-US"/>
              </w:rPr>
            </w:pPr>
            <w:r w:rsidRPr="0047594E">
              <w:rPr>
                <w:b/>
                <w:lang w:eastAsia="en-US"/>
              </w:rPr>
              <w:t>Умения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jc w:val="center"/>
              <w:rPr>
                <w:b/>
                <w:lang w:eastAsia="en-US"/>
              </w:rPr>
            </w:pPr>
            <w:r w:rsidRPr="0047594E">
              <w:rPr>
                <w:b/>
                <w:lang w:eastAsia="en-US"/>
              </w:rPr>
              <w:t>Знания</w:t>
            </w:r>
          </w:p>
        </w:tc>
      </w:tr>
      <w:tr w:rsidR="009D62ED" w:rsidRPr="0047594E" w:rsidTr="004D472D">
        <w:trPr>
          <w:trHeight w:val="841"/>
        </w:trPr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ПК 1.1-1.4, 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ПК 2.1-2.8, 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ПК 3.1-3.6, 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ПК 4.1-4.5, 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ПК 5.1-5.5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</w:p>
        </w:tc>
        <w:tc>
          <w:tcPr>
            <w:tcW w:w="4252" w:type="dxa"/>
          </w:tcPr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i/>
                <w:lang w:eastAsia="en-US"/>
              </w:rPr>
              <w:t>Общие умения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9D62ED" w:rsidRPr="0047594E" w:rsidRDefault="009D62ED" w:rsidP="009C1DE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9D62ED" w:rsidRPr="0047594E" w:rsidRDefault="009D62ED" w:rsidP="009C1DE5">
            <w:pPr>
              <w:spacing w:before="60"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9D62ED" w:rsidRPr="0047594E" w:rsidRDefault="009D62ED" w:rsidP="009C1DE5">
            <w:pPr>
              <w:tabs>
                <w:tab w:val="left" w:pos="1080"/>
              </w:tabs>
              <w:spacing w:line="235" w:lineRule="auto"/>
              <w:jc w:val="both"/>
              <w:rPr>
                <w:lang w:eastAsia="en-US"/>
              </w:rPr>
            </w:pPr>
            <w:r w:rsidRPr="0047594E">
              <w:rPr>
                <w:i/>
                <w:lang w:eastAsia="en-US"/>
              </w:rPr>
              <w:t>Диалогическая речь</w:t>
            </w:r>
          </w:p>
          <w:p w:rsidR="009D62ED" w:rsidRPr="0047594E" w:rsidRDefault="009D62ED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участвовать в дискуссии/беседе на знакомую тему;</w:t>
            </w:r>
          </w:p>
          <w:p w:rsidR="009D62ED" w:rsidRPr="0047594E" w:rsidRDefault="009D62ED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осуществлять запрос и обобщение информации;</w:t>
            </w:r>
          </w:p>
          <w:p w:rsidR="009D62ED" w:rsidRPr="0047594E" w:rsidRDefault="009D62ED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обращаться за разъяснениями;</w:t>
            </w:r>
          </w:p>
          <w:p w:rsidR="009D62ED" w:rsidRPr="0047594E" w:rsidRDefault="009D62ED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выражать свое отношение (согласие, несогласие, оценку)</w:t>
            </w:r>
          </w:p>
          <w:p w:rsidR="009D62ED" w:rsidRPr="0047594E" w:rsidRDefault="009D62ED" w:rsidP="009C1DE5">
            <w:pPr>
              <w:spacing w:line="228" w:lineRule="auto"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к высказыванию   собеседника, свое мнение по обсуждаемой теме;</w:t>
            </w:r>
          </w:p>
          <w:p w:rsidR="009D62ED" w:rsidRPr="0047594E" w:rsidRDefault="009D62ED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вступать в общение (порождение инициативных реплик для начала разговора, при переходе к новым темам);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поддерживать общение или переходить к новой теме (порождение реактивных реплик – ответы на вопросы собеседника, а также </w:t>
            </w:r>
            <w:proofErr w:type="gramStart"/>
            <w:r w:rsidRPr="0047594E">
              <w:rPr>
                <w:lang w:eastAsia="en-US"/>
              </w:rPr>
              <w:t>комментарии, замечания</w:t>
            </w:r>
            <w:proofErr w:type="gramEnd"/>
            <w:r w:rsidRPr="0047594E">
              <w:rPr>
                <w:lang w:eastAsia="en-US"/>
              </w:rPr>
              <w:t xml:space="preserve">, выражение отношения); 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завершать общение; 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i/>
                <w:lang w:eastAsia="en-US"/>
              </w:rPr>
              <w:t>Монологическая речь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делать сообщения, содержащие наиболее важную информацию по теме, проблеме;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кратко передавать содержание полученной информации;</w:t>
            </w:r>
          </w:p>
          <w:p w:rsidR="009D62ED" w:rsidRPr="0047594E" w:rsidRDefault="009D62ED" w:rsidP="00693335">
            <w:pPr>
              <w:contextualSpacing/>
              <w:jc w:val="both"/>
              <w:rPr>
                <w:b/>
                <w:lang w:eastAsia="en-US"/>
              </w:rPr>
            </w:pPr>
            <w:r w:rsidRPr="0047594E">
              <w:rPr>
                <w:lang w:eastAsia="en-US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9D62ED" w:rsidRPr="0047594E" w:rsidRDefault="009D62ED" w:rsidP="00693335">
            <w:pPr>
              <w:spacing w:before="120"/>
              <w:contextualSpacing/>
              <w:jc w:val="both"/>
              <w:rPr>
                <w:lang w:eastAsia="en-US"/>
              </w:rPr>
            </w:pPr>
            <w:r w:rsidRPr="0047594E">
              <w:rPr>
                <w:i/>
                <w:lang w:eastAsia="en-US"/>
              </w:rPr>
              <w:t>Письменная речь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небольшой рассказ (эссе);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заполнение анкет, бланков;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написание тезисов, конспекта сообщения, в том числе на основе работы с текстом.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proofErr w:type="spellStart"/>
            <w:r w:rsidRPr="0047594E">
              <w:rPr>
                <w:i/>
                <w:lang w:eastAsia="en-US"/>
              </w:rPr>
              <w:t>Аудирование</w:t>
            </w:r>
            <w:proofErr w:type="spellEnd"/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понимать: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отделять главную информацию от </w:t>
            </w:r>
            <w:proofErr w:type="gramStart"/>
            <w:r w:rsidRPr="0047594E">
              <w:rPr>
                <w:lang w:eastAsia="en-US"/>
              </w:rPr>
              <w:t>второстепенной</w:t>
            </w:r>
            <w:proofErr w:type="gramEnd"/>
            <w:r w:rsidRPr="0047594E">
              <w:rPr>
                <w:lang w:eastAsia="en-US"/>
              </w:rPr>
              <w:t>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выявлять наиболее значимые факты;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9D62ED" w:rsidRPr="0047594E" w:rsidRDefault="009D62ED" w:rsidP="00693335">
            <w:pPr>
              <w:spacing w:before="120"/>
              <w:contextualSpacing/>
              <w:jc w:val="both"/>
              <w:rPr>
                <w:lang w:eastAsia="en-US"/>
              </w:rPr>
            </w:pPr>
            <w:r w:rsidRPr="0047594E">
              <w:rPr>
                <w:i/>
                <w:lang w:eastAsia="en-US"/>
              </w:rPr>
              <w:t>Чтение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извлекать необходимую, интересующую информацию;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отделять главную информацию от </w:t>
            </w:r>
            <w:proofErr w:type="gramStart"/>
            <w:r w:rsidRPr="0047594E">
              <w:rPr>
                <w:lang w:eastAsia="en-US"/>
              </w:rPr>
              <w:t>второстепенной</w:t>
            </w:r>
            <w:proofErr w:type="gramEnd"/>
            <w:r w:rsidRPr="0047594E">
              <w:rPr>
                <w:lang w:eastAsia="en-US"/>
              </w:rPr>
              <w:t>;</w:t>
            </w:r>
          </w:p>
          <w:p w:rsidR="009D62ED" w:rsidRPr="0047594E" w:rsidRDefault="009D62ED" w:rsidP="0069333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9D62ED" w:rsidRPr="0047594E" w:rsidRDefault="009D62ED" w:rsidP="00F1553F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лексический и грамматический минимум, необходимый для чтения и перевода (со словарем) иностранных текстов профессиональной направленности; </w:t>
            </w:r>
          </w:p>
          <w:p w:rsidR="009D62ED" w:rsidRPr="0047594E" w:rsidRDefault="009D62ED" w:rsidP="00F1553F">
            <w:pPr>
              <w:contextualSpacing/>
              <w:jc w:val="both"/>
              <w:rPr>
                <w:lang w:eastAsia="en-US"/>
              </w:rPr>
            </w:pPr>
            <w:r w:rsidRPr="0047594E">
              <w:rPr>
                <w:shd w:val="clear" w:color="auto" w:fill="FFFFFF"/>
              </w:rPr>
              <w:t xml:space="preserve">образование множественного числа имен существительных; существительные, имеющие одну форму для единственного и множественного числа; </w:t>
            </w:r>
            <w:r w:rsidRPr="0047594E">
              <w:rPr>
                <w:lang w:eastAsia="en-US"/>
              </w:rPr>
              <w:t>а</w:t>
            </w:r>
            <w:r w:rsidRPr="0047594E">
              <w:rPr>
                <w:shd w:val="clear" w:color="auto" w:fill="FFFFFF"/>
              </w:rPr>
              <w:t>ртикли определенный, неопределенный, нулевой</w:t>
            </w:r>
            <w:r w:rsidR="004F610C" w:rsidRPr="0047594E">
              <w:rPr>
                <w:shd w:val="clear" w:color="auto" w:fill="FFFFFF"/>
              </w:rPr>
              <w:t>.</w:t>
            </w:r>
          </w:p>
          <w:p w:rsidR="009D62ED" w:rsidRPr="0047594E" w:rsidRDefault="009D62ED" w:rsidP="00F1553F">
            <w:pPr>
              <w:spacing w:line="276" w:lineRule="auto"/>
            </w:pPr>
            <w:r w:rsidRPr="0047594E">
              <w:rPr>
                <w:shd w:val="clear" w:color="auto" w:fill="FFFFFF"/>
              </w:rPr>
              <w:t xml:space="preserve"> Образование степеней сравнения прилагательных.</w:t>
            </w:r>
          </w:p>
          <w:p w:rsidR="009D62ED" w:rsidRPr="0047594E" w:rsidRDefault="009D62ED" w:rsidP="00B21CDB">
            <w:pPr>
              <w:spacing w:line="276" w:lineRule="auto"/>
            </w:pPr>
            <w:r w:rsidRPr="0047594E">
              <w:rPr>
                <w:shd w:val="clear" w:color="auto" w:fill="FFFFFF"/>
              </w:rPr>
              <w:t>Наречия, обозначающие количество, место, направление</w:t>
            </w:r>
            <w:r w:rsidR="004F610C" w:rsidRPr="0047594E">
              <w:rPr>
                <w:shd w:val="clear" w:color="auto" w:fill="FFFFFF"/>
              </w:rPr>
              <w:t>, время.</w:t>
            </w:r>
          </w:p>
          <w:p w:rsidR="009D62ED" w:rsidRPr="0047594E" w:rsidRDefault="009D62ED" w:rsidP="00B21CDB">
            <w:pPr>
              <w:spacing w:line="276" w:lineRule="auto"/>
            </w:pPr>
            <w:r w:rsidRPr="0047594E">
              <w:rPr>
                <w:shd w:val="clear" w:color="auto" w:fill="FFFFFF"/>
              </w:rPr>
              <w:t xml:space="preserve"> Предлоги</w:t>
            </w:r>
            <w:r w:rsidR="004F610C" w:rsidRPr="0047594E">
              <w:rPr>
                <w:shd w:val="clear" w:color="auto" w:fill="FFFFFF"/>
              </w:rPr>
              <w:t>.</w:t>
            </w:r>
            <w:r w:rsidRPr="0047594E">
              <w:t> </w:t>
            </w:r>
            <w:r w:rsidRPr="0047594E">
              <w:rPr>
                <w:shd w:val="clear" w:color="auto" w:fill="FFFFFF"/>
              </w:rPr>
              <w:t>Местоимения</w:t>
            </w:r>
            <w:r w:rsidR="004F610C" w:rsidRPr="0047594E">
              <w:rPr>
                <w:shd w:val="clear" w:color="auto" w:fill="FFFFFF"/>
              </w:rPr>
              <w:t>.</w:t>
            </w:r>
            <w:r w:rsidRPr="0047594E">
              <w:t> </w:t>
            </w:r>
            <w:r w:rsidRPr="0047594E">
              <w:rPr>
                <w:shd w:val="clear" w:color="auto" w:fill="FFFFFF"/>
              </w:rPr>
              <w:t>Числительные количественные и порядковые. Дроби. Обозначение годов, дат, времени, периодов. Арифметические действия и вычисления.</w:t>
            </w:r>
          </w:p>
          <w:p w:rsidR="009D62ED" w:rsidRPr="0047594E" w:rsidRDefault="009D62ED" w:rsidP="003A4F74">
            <w:pPr>
              <w:spacing w:line="276" w:lineRule="auto"/>
              <w:ind w:firstLine="567"/>
            </w:pPr>
            <w:r w:rsidRPr="0047594E">
              <w:t> </w:t>
            </w:r>
            <w:r w:rsidRPr="0047594E">
              <w:rPr>
                <w:shd w:val="clear" w:color="auto" w:fill="FFFFFF"/>
              </w:rPr>
              <w:t>Глаголы</w:t>
            </w:r>
            <w:r w:rsidRPr="0047594E">
              <w:rPr>
                <w:i/>
                <w:iCs/>
              </w:rPr>
              <w:t> </w:t>
            </w:r>
            <w:proofErr w:type="spellStart"/>
            <w:r w:rsidRPr="0047594E">
              <w:rPr>
                <w:i/>
                <w:iCs/>
                <w:shd w:val="clear" w:color="auto" w:fill="FFFFFF"/>
              </w:rPr>
              <w:t>haben</w:t>
            </w:r>
            <w:proofErr w:type="spellEnd"/>
            <w:r w:rsidRPr="0047594E">
              <w:rPr>
                <w:i/>
                <w:iCs/>
                <w:shd w:val="clear" w:color="auto" w:fill="FFFFFF"/>
              </w:rPr>
              <w:t xml:space="preserve">, </w:t>
            </w:r>
            <w:proofErr w:type="spellStart"/>
            <w:r w:rsidRPr="0047594E">
              <w:rPr>
                <w:i/>
                <w:iCs/>
                <w:shd w:val="clear" w:color="auto" w:fill="FFFFFF"/>
              </w:rPr>
              <w:t>sein</w:t>
            </w:r>
            <w:proofErr w:type="spellEnd"/>
            <w:r w:rsidRPr="0047594E">
              <w:t> </w:t>
            </w:r>
            <w:r w:rsidRPr="0047594E">
              <w:rPr>
                <w:shd w:val="clear" w:color="auto" w:fill="FFFFFF"/>
              </w:rPr>
              <w:t>их значения как смысловых глаголов и функции как вспомогательных. Глаголы правильные и неправильные. Временные формы глагола, их образование и функции в действительном и страдательном залоге. Модальные глаголы</w:t>
            </w:r>
            <w:r w:rsidR="004F610C" w:rsidRPr="0047594E">
              <w:rPr>
                <w:shd w:val="clear" w:color="auto" w:fill="FFFFFF"/>
              </w:rPr>
              <w:t xml:space="preserve"> Инфинитивные обороты.       </w:t>
            </w:r>
            <w:r w:rsidRPr="0047594E">
              <w:rPr>
                <w:shd w:val="clear" w:color="auto" w:fill="FFFFFF"/>
              </w:rPr>
              <w:t xml:space="preserve"> Причастия I и II. Сослагательное наклонение.</w:t>
            </w:r>
            <w:r w:rsidRPr="0047594E">
              <w:rPr>
                <w:bCs/>
                <w:i/>
                <w:iCs/>
                <w:shd w:val="clear" w:color="auto" w:fill="FFFFFF"/>
              </w:rPr>
              <w:t xml:space="preserve"> </w:t>
            </w:r>
            <w:r w:rsidRPr="0047594E">
              <w:rPr>
                <w:bCs/>
                <w:iCs/>
                <w:shd w:val="clear" w:color="auto" w:fill="FFFFFF"/>
              </w:rPr>
              <w:t xml:space="preserve">Простые предложения. </w:t>
            </w:r>
          </w:p>
          <w:p w:rsidR="009D62ED" w:rsidRPr="0047594E" w:rsidRDefault="009D62ED" w:rsidP="003A4F74">
            <w:pPr>
              <w:spacing w:line="276" w:lineRule="auto"/>
            </w:pPr>
            <w:proofErr w:type="spellStart"/>
            <w:proofErr w:type="gramStart"/>
            <w:r w:rsidRPr="0047594E">
              <w:rPr>
                <w:bCs/>
                <w:iCs/>
                <w:shd w:val="clear" w:color="auto" w:fill="FFFFFF"/>
              </w:rPr>
              <w:t>C</w:t>
            </w:r>
            <w:proofErr w:type="gramEnd"/>
            <w:r w:rsidRPr="0047594E">
              <w:rPr>
                <w:bCs/>
                <w:iCs/>
                <w:shd w:val="clear" w:color="auto" w:fill="FFFFFF"/>
              </w:rPr>
              <w:t>ложные</w:t>
            </w:r>
            <w:proofErr w:type="spellEnd"/>
            <w:r w:rsidRPr="0047594E">
              <w:rPr>
                <w:bCs/>
                <w:iCs/>
                <w:shd w:val="clear" w:color="auto" w:fill="FFFFFF"/>
              </w:rPr>
              <w:t xml:space="preserve"> предложения.</w:t>
            </w:r>
          </w:p>
          <w:p w:rsidR="009D62ED" w:rsidRPr="0047594E" w:rsidRDefault="009D62ED" w:rsidP="00B21CDB">
            <w:pPr>
              <w:spacing w:line="276" w:lineRule="auto"/>
            </w:pPr>
          </w:p>
          <w:p w:rsidR="009D62ED" w:rsidRPr="0047594E" w:rsidRDefault="009D62ED" w:rsidP="003A4F74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ОК 01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 xml:space="preserve">Составить план действия. 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Определять необходимые ресурсы.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proofErr w:type="gramStart"/>
            <w:r w:rsidRPr="0047594E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Реализовать составленный план.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 xml:space="preserve">Алгоритмы выполнения работ в </w:t>
            </w:r>
            <w:proofErr w:type="gramStart"/>
            <w:r w:rsidRPr="0047594E">
              <w:rPr>
                <w:bCs/>
                <w:lang w:eastAsia="en-US"/>
              </w:rPr>
              <w:t>профессиональной</w:t>
            </w:r>
            <w:proofErr w:type="gramEnd"/>
            <w:r w:rsidRPr="0047594E">
              <w:rPr>
                <w:bCs/>
                <w:lang w:eastAsia="en-US"/>
              </w:rPr>
              <w:t xml:space="preserve"> и смежных областях.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proofErr w:type="gramStart"/>
            <w:r w:rsidRPr="0047594E">
              <w:rPr>
                <w:bCs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Структура плана для решения задач.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 xml:space="preserve">Порядок </w:t>
            </w:r>
            <w:proofErr w:type="gramStart"/>
            <w:r w:rsidRPr="0047594E">
              <w:rPr>
                <w:bCs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ОК 02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Определять задачи поиска информации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Определять необходимые источники информации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Планировать процесс поиска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Структурировать получаемую информацию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Выделять наиболее </w:t>
            </w:r>
            <w:proofErr w:type="gramStart"/>
            <w:r w:rsidRPr="0047594E">
              <w:rPr>
                <w:lang w:eastAsia="en-US"/>
              </w:rPr>
              <w:t>значимое</w:t>
            </w:r>
            <w:proofErr w:type="gramEnd"/>
            <w:r w:rsidRPr="0047594E">
              <w:rPr>
                <w:lang w:eastAsia="en-US"/>
              </w:rPr>
              <w:t xml:space="preserve"> в перечне информации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Приемы структурирования информации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  <w:r w:rsidRPr="0047594E">
              <w:rPr>
                <w:lang w:eastAsia="en-US"/>
              </w:rPr>
              <w:t>Формат оформления результатов поиска информации</w:t>
            </w:r>
          </w:p>
          <w:p w:rsidR="009D62ED" w:rsidRPr="0047594E" w:rsidRDefault="009D62ED" w:rsidP="009C1DE5">
            <w:pPr>
              <w:rPr>
                <w:lang w:eastAsia="en-US"/>
              </w:rPr>
            </w:pPr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ОК 03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ОК 04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Взаимодействовать</w:t>
            </w:r>
            <w:r w:rsidRPr="0047594E">
              <w:rPr>
                <w:lang w:eastAsia="en-US"/>
              </w:rPr>
              <w:t xml:space="preserve"> </w:t>
            </w:r>
            <w:r w:rsidRPr="0047594E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Психология коллектива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Психология личности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Основы проектной деятельности</w:t>
            </w:r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ОК 05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9D62ED" w:rsidRPr="0047594E" w:rsidRDefault="009D62ED" w:rsidP="00A76A8C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Оформлять документы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Правила оформления документов.</w:t>
            </w:r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ОК 09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ind w:right="-108"/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Современные средства и устройства информатизации</w:t>
            </w:r>
          </w:p>
          <w:p w:rsidR="009D62ED" w:rsidRPr="0047594E" w:rsidRDefault="009D62ED" w:rsidP="009C1DE5">
            <w:pPr>
              <w:ind w:right="-146"/>
              <w:rPr>
                <w:bCs/>
                <w:lang w:eastAsia="en-US"/>
              </w:rPr>
            </w:pPr>
            <w:r w:rsidRPr="0047594E">
              <w:rPr>
                <w:bCs/>
                <w:lang w:eastAsia="en-US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9D62ED" w:rsidRPr="0047594E" w:rsidTr="004D472D">
        <w:tc>
          <w:tcPr>
            <w:tcW w:w="959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ОК 10</w:t>
            </w:r>
          </w:p>
        </w:tc>
        <w:tc>
          <w:tcPr>
            <w:tcW w:w="4252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понимать тексты на базовые профессиональные темы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111" w:type="dxa"/>
          </w:tcPr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особенности произношения</w:t>
            </w:r>
          </w:p>
          <w:p w:rsidR="009D62ED" w:rsidRPr="0047594E" w:rsidRDefault="009D62ED" w:rsidP="009C1DE5">
            <w:pPr>
              <w:jc w:val="both"/>
              <w:rPr>
                <w:lang w:eastAsia="en-US"/>
              </w:rPr>
            </w:pPr>
            <w:r w:rsidRPr="0047594E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9D62ED" w:rsidRDefault="009D62ED" w:rsidP="008E1323"/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7594E" w:rsidRDefault="0047594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D62ED" w:rsidRDefault="009D62ED" w:rsidP="004D472D">
      <w:pPr>
        <w:suppressAutoHyphens/>
        <w:ind w:firstLine="660"/>
        <w:rPr>
          <w:b/>
        </w:rPr>
      </w:pPr>
      <w:r>
        <w:rPr>
          <w:b/>
        </w:rPr>
        <w:t>2. СТРУКТУРА И СОДЕРЖАНИЕ УЧЕБНОЙ ДИСЦИПЛИНЫ</w:t>
      </w:r>
    </w:p>
    <w:p w:rsidR="009D62ED" w:rsidRDefault="009D62ED" w:rsidP="004D472D">
      <w:pPr>
        <w:tabs>
          <w:tab w:val="left" w:pos="1725"/>
        </w:tabs>
        <w:suppressAutoHyphens/>
        <w:ind w:firstLine="660"/>
        <w:rPr>
          <w:b/>
        </w:rPr>
      </w:pPr>
      <w:r>
        <w:rPr>
          <w:b/>
        </w:rPr>
        <w:tab/>
      </w:r>
    </w:p>
    <w:p w:rsidR="009D62ED" w:rsidRDefault="009D62ED" w:rsidP="004D472D">
      <w:pPr>
        <w:suppressAutoHyphens/>
        <w:ind w:firstLine="660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9D62ED" w:rsidRDefault="009D62ED" w:rsidP="004D4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36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7658"/>
        <w:gridCol w:w="1702"/>
      </w:tblGrid>
      <w:tr w:rsidR="009D62ED" w:rsidTr="004D472D">
        <w:trPr>
          <w:trHeight w:val="480"/>
        </w:trPr>
        <w:tc>
          <w:tcPr>
            <w:tcW w:w="7655" w:type="dxa"/>
            <w:shd w:val="clear" w:color="auto" w:fill="FFFFFF"/>
            <w:vAlign w:val="center"/>
          </w:tcPr>
          <w:p w:rsidR="009D62ED" w:rsidRDefault="009D62ED">
            <w:pPr>
              <w:ind w:left="-27" w:firstLine="27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62ED" w:rsidRDefault="009D62ED">
            <w:pPr>
              <w:ind w:left="34"/>
              <w:rPr>
                <w:b/>
              </w:rPr>
            </w:pPr>
            <w:r>
              <w:rPr>
                <w:b/>
              </w:rPr>
              <w:t xml:space="preserve">Объем </w:t>
            </w:r>
          </w:p>
          <w:p w:rsidR="009D62ED" w:rsidRDefault="009D62ED">
            <w:pPr>
              <w:ind w:left="34"/>
            </w:pPr>
            <w:r>
              <w:rPr>
                <w:b/>
              </w:rPr>
              <w:t>в часах</w:t>
            </w:r>
          </w:p>
          <w:p w:rsidR="009D62ED" w:rsidRDefault="009D62ED">
            <w:pPr>
              <w:ind w:left="714" w:hanging="357"/>
            </w:pPr>
          </w:p>
        </w:tc>
      </w:tr>
      <w:tr w:rsidR="009D62ED" w:rsidTr="004D472D">
        <w:trPr>
          <w:trHeight w:val="480"/>
        </w:trPr>
        <w:tc>
          <w:tcPr>
            <w:tcW w:w="7655" w:type="dxa"/>
            <w:shd w:val="clear" w:color="auto" w:fill="FFFFFF"/>
            <w:vAlign w:val="center"/>
          </w:tcPr>
          <w:p w:rsidR="009D62ED" w:rsidRDefault="009D62ED">
            <w:pPr>
              <w:ind w:left="-27" w:firstLine="27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62ED" w:rsidRDefault="009D62ED">
            <w:pPr>
              <w:ind w:left="714" w:hanging="357"/>
            </w:pPr>
            <w:r>
              <w:rPr>
                <w:b/>
              </w:rPr>
              <w:t>146</w:t>
            </w:r>
          </w:p>
        </w:tc>
      </w:tr>
      <w:tr w:rsidR="009D62ED" w:rsidTr="004D472D">
        <w:trPr>
          <w:trHeight w:val="480"/>
        </w:trPr>
        <w:tc>
          <w:tcPr>
            <w:tcW w:w="7655" w:type="dxa"/>
            <w:shd w:val="clear" w:color="auto" w:fill="FFFFFF"/>
            <w:vAlign w:val="center"/>
          </w:tcPr>
          <w:p w:rsidR="009D62ED" w:rsidRDefault="007D4AE4">
            <w:pPr>
              <w:ind w:left="-27" w:firstLine="27"/>
            </w:pPr>
            <w:r>
              <w:t>П</w:t>
            </w:r>
            <w:r w:rsidR="009D62ED">
              <w:t>рактическ</w:t>
            </w:r>
            <w:r>
              <w:t>ая работа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62ED" w:rsidRDefault="009D62ED">
            <w:pPr>
              <w:ind w:left="714" w:hanging="357"/>
            </w:pPr>
            <w:r>
              <w:t>143</w:t>
            </w:r>
          </w:p>
        </w:tc>
      </w:tr>
      <w:tr w:rsidR="009D62ED" w:rsidTr="004D472D">
        <w:trPr>
          <w:trHeight w:val="480"/>
        </w:trPr>
        <w:tc>
          <w:tcPr>
            <w:tcW w:w="7655" w:type="dxa"/>
            <w:shd w:val="clear" w:color="auto" w:fill="FFFFFF"/>
            <w:vAlign w:val="center"/>
          </w:tcPr>
          <w:p w:rsidR="009D62ED" w:rsidRDefault="009D62ED">
            <w:pPr>
              <w:ind w:left="-27" w:firstLine="27"/>
            </w:pPr>
            <w:r>
              <w:t>самостоятельная работа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62ED" w:rsidRDefault="009D62ED">
            <w:pPr>
              <w:ind w:left="714" w:hanging="357"/>
            </w:pPr>
          </w:p>
        </w:tc>
      </w:tr>
      <w:tr w:rsidR="009D62ED" w:rsidTr="004D472D">
        <w:trPr>
          <w:trHeight w:val="490"/>
        </w:trPr>
        <w:tc>
          <w:tcPr>
            <w:tcW w:w="7655" w:type="dxa"/>
            <w:vAlign w:val="center"/>
          </w:tcPr>
          <w:p w:rsidR="009D62ED" w:rsidRDefault="009D62ED">
            <w:pPr>
              <w:suppressAutoHyphens/>
              <w:ind w:left="714" w:hanging="357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</w:t>
            </w:r>
          </w:p>
        </w:tc>
        <w:tc>
          <w:tcPr>
            <w:tcW w:w="1701" w:type="dxa"/>
            <w:vAlign w:val="center"/>
          </w:tcPr>
          <w:p w:rsidR="009D62ED" w:rsidRDefault="009D62ED">
            <w:pPr>
              <w:suppressAutoHyphens/>
              <w:ind w:left="714" w:hanging="357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</w:tr>
    </w:tbl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9D62ED" w:rsidRDefault="009D62ED" w:rsidP="00437358">
      <w:pPr>
        <w:autoSpaceDE w:val="0"/>
        <w:autoSpaceDN w:val="0"/>
        <w:adjustRightInd w:val="0"/>
        <w:rPr>
          <w:b/>
          <w:lang w:eastAsia="en-US"/>
        </w:rPr>
        <w:sectPr w:rsidR="009D62ED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62ED" w:rsidRDefault="009D62ED" w:rsidP="00AA1590">
      <w:pPr>
        <w:jc w:val="center"/>
        <w:rPr>
          <w:b/>
          <w:bCs/>
        </w:rPr>
      </w:pPr>
      <w:r>
        <w:rPr>
          <w:b/>
          <w:bCs/>
        </w:rPr>
        <w:t xml:space="preserve">2.2 ТЕМАТИЧЕСКИЙ ПЛАН И </w:t>
      </w:r>
      <w:r w:rsidRPr="0022107E">
        <w:rPr>
          <w:b/>
          <w:bCs/>
        </w:rPr>
        <w:t>СОДЕРЖАНИЕ УЧЕБНОЙ ДИСЦИПЛИНЫ</w:t>
      </w:r>
    </w:p>
    <w:p w:rsidR="009D62ED" w:rsidRPr="000A1E34" w:rsidRDefault="009D62ED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9D62ED" w:rsidRPr="002F3274" w:rsidTr="00E3031A">
        <w:trPr>
          <w:trHeight w:val="650"/>
        </w:trPr>
        <w:tc>
          <w:tcPr>
            <w:tcW w:w="3085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9D62ED" w:rsidRPr="002F3274" w:rsidRDefault="009D62ED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2F3274">
              <w:rPr>
                <w:b/>
                <w:bCs/>
              </w:rPr>
              <w:t>обучающихся</w:t>
            </w:r>
            <w:proofErr w:type="gramEnd"/>
            <w:r w:rsidRPr="002F3274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Объем часов</w:t>
            </w:r>
          </w:p>
        </w:tc>
      </w:tr>
      <w:tr w:rsidR="009D62ED" w:rsidRPr="002F3274" w:rsidTr="00E3031A">
        <w:trPr>
          <w:trHeight w:val="383"/>
        </w:trPr>
        <w:tc>
          <w:tcPr>
            <w:tcW w:w="3085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F3274">
              <w:rPr>
                <w:bCs/>
              </w:rPr>
              <w:t>2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3</w:t>
            </w:r>
          </w:p>
        </w:tc>
      </w:tr>
      <w:tr w:rsidR="009D62ED" w:rsidRPr="002F3274" w:rsidTr="00653D7B">
        <w:trPr>
          <w:trHeight w:val="383"/>
        </w:trPr>
        <w:tc>
          <w:tcPr>
            <w:tcW w:w="14709" w:type="dxa"/>
            <w:gridSpan w:val="3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2F3274">
              <w:rPr>
                <w:b/>
              </w:rPr>
              <w:t xml:space="preserve">Раздел 1. </w:t>
            </w:r>
            <w:r w:rsidRPr="002F3274">
              <w:rPr>
                <w:b/>
                <w:lang w:eastAsia="en-US"/>
              </w:rPr>
              <w:t>Основное содержание</w:t>
            </w:r>
          </w:p>
        </w:tc>
      </w:tr>
      <w:tr w:rsidR="009D62ED" w:rsidRPr="002F3274" w:rsidTr="002B2541">
        <w:trPr>
          <w:trHeight w:val="418"/>
        </w:trPr>
        <w:tc>
          <w:tcPr>
            <w:tcW w:w="3085" w:type="dxa"/>
            <w:vMerge w:val="restart"/>
          </w:tcPr>
          <w:p w:rsidR="009D62ED" w:rsidRPr="002F3274" w:rsidRDefault="009D62ED" w:rsidP="002B2541">
            <w:pPr>
              <w:jc w:val="both"/>
              <w:rPr>
                <w:b/>
              </w:rPr>
            </w:pPr>
            <w:r w:rsidRPr="002F3274">
              <w:rPr>
                <w:b/>
                <w:bCs/>
              </w:rPr>
              <w:t>Тема 1.  Продукты питания и способы кулинарной обработки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«</w:t>
            </w:r>
            <w:r w:rsidRPr="004D472D">
              <w:rPr>
                <w:b/>
                <w:u w:val="single"/>
              </w:rPr>
              <w:t xml:space="preserve">Продукты питания   </w:t>
            </w:r>
            <w:r>
              <w:rPr>
                <w:b/>
                <w:u w:val="single"/>
              </w:rPr>
              <w:t>и способы кулинарной обработки»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proofErr w:type="gramStart"/>
            <w:r>
              <w:t>- роль немец</w:t>
            </w:r>
            <w:r w:rsidRPr="002F3274">
              <w:t xml:space="preserve">кого в профессиональной деятельности, продукты питания и способы кулинарной обработки, профессиональный словарь повара, кулинарные глаголы, молекулярная кухня, </w:t>
            </w:r>
            <w:proofErr w:type="spellStart"/>
            <w:r w:rsidRPr="002F3274">
              <w:t>фьюжин</w:t>
            </w:r>
            <w:proofErr w:type="spellEnd"/>
            <w:r w:rsidRPr="002F3274">
              <w:t xml:space="preserve"> кухня, </w:t>
            </w:r>
            <w:proofErr w:type="spellStart"/>
            <w:r w:rsidRPr="002F3274">
              <w:t>фудпейринг</w:t>
            </w:r>
            <w:proofErr w:type="spellEnd"/>
            <w:r w:rsidRPr="002F3274">
              <w:t>; питательные вещества, роль белков, жиров и углеводов в питании, витамины и микроэлементы, калорийность продуктов, суточная норма калорий, здоровое питание, диетическое питание, вегетарианство.</w:t>
            </w:r>
            <w:proofErr w:type="gramEnd"/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Default="009D62ED" w:rsidP="00D8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F3274">
              <w:t>-Местоимения</w:t>
            </w:r>
            <w:r>
              <w:t xml:space="preserve">. Виды местоимений. </w:t>
            </w:r>
          </w:p>
          <w:p w:rsidR="009D62ED" w:rsidRPr="002F3274" w:rsidRDefault="004F610C" w:rsidP="00D8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Простые  предложения.</w:t>
            </w:r>
            <w:r w:rsidR="009D62ED">
              <w:t xml:space="preserve"> </w:t>
            </w:r>
            <w:r>
              <w:t>Сложные предложения.</w:t>
            </w:r>
          </w:p>
          <w:p w:rsidR="009D62ED" w:rsidRPr="002F3274" w:rsidRDefault="007D4AE4" w:rsidP="00D8502A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="009D62ED" w:rsidRPr="002F3274">
              <w:rPr>
                <w:b/>
              </w:rPr>
              <w:t>:</w:t>
            </w:r>
          </w:p>
          <w:p w:rsidR="009D62ED" w:rsidRPr="002F3274" w:rsidRDefault="009D62ED" w:rsidP="00D8502A">
            <w:pPr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Моя будущая специальность.</w:t>
            </w:r>
          </w:p>
          <w:p w:rsidR="009D62ED" w:rsidRPr="002F3274" w:rsidRDefault="009D62ED" w:rsidP="00D8502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Роль немец</w:t>
            </w:r>
            <w:r w:rsidRPr="002F3274">
              <w:rPr>
                <w:lang w:eastAsia="en-US"/>
              </w:rPr>
              <w:t xml:space="preserve">кого </w:t>
            </w:r>
            <w:r>
              <w:rPr>
                <w:lang w:eastAsia="en-US"/>
              </w:rPr>
              <w:t xml:space="preserve">языка </w:t>
            </w:r>
            <w:r w:rsidRPr="002F3274">
              <w:rPr>
                <w:lang w:eastAsia="en-US"/>
              </w:rPr>
              <w:t>в профессиональной деятельности.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F3274">
              <w:rPr>
                <w:bCs/>
                <w:lang w:eastAsia="en-US"/>
              </w:rPr>
              <w:t>Профессиональный словарь повара.</w:t>
            </w:r>
            <w:r w:rsidRPr="002F3274">
              <w:rPr>
                <w:i/>
              </w:rPr>
              <w:t xml:space="preserve"> 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Способы кулинарной обработки продуктов.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Кулинарные глаголы.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2F3274">
              <w:t>Овощи.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кулинарной обработки овощей.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Фрукты, ягоды и орехи.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кулинарной обработки фруктов.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Приправы.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Специи.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Мясо.</w:t>
            </w:r>
          </w:p>
          <w:p w:rsidR="009D62ED" w:rsidRPr="002F3274" w:rsidRDefault="009D62ED" w:rsidP="00D8502A">
            <w:pPr>
              <w:jc w:val="both"/>
              <w:rPr>
                <w:i/>
              </w:rPr>
            </w:pPr>
            <w:r w:rsidRPr="002F3274">
              <w:t>Способы кулинарной обработки мяса.</w:t>
            </w:r>
            <w:r w:rsidRPr="002F3274">
              <w:rPr>
                <w:i/>
              </w:rPr>
              <w:t xml:space="preserve"> 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Рыбы  и морепродукты.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кулинарной обработки рыбы и  морепродуктов.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Птица.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кулинарной обработки птицы.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Дичь.</w:t>
            </w:r>
          </w:p>
          <w:p w:rsidR="009D62ED" w:rsidRPr="002F3274" w:rsidRDefault="009D62ED" w:rsidP="00D8502A">
            <w:pPr>
              <w:jc w:val="both"/>
              <w:rPr>
                <w:bCs/>
                <w:lang w:eastAsia="en-US"/>
              </w:rPr>
            </w:pPr>
            <w:r w:rsidRPr="002F3274">
              <w:t xml:space="preserve">Способы кулинарной обработки </w:t>
            </w:r>
            <w:r w:rsidRPr="002F3274">
              <w:rPr>
                <w:bCs/>
                <w:lang w:eastAsia="en-US"/>
              </w:rPr>
              <w:t>дичи.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Молоко и молочные продукты.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кулинарной обработки молока и молочных продуктов.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Яйца.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кулинарной обработки яиц.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Крупы и мучные продукты.</w:t>
            </w:r>
          </w:p>
          <w:p w:rsidR="009D62ED" w:rsidRPr="002F3274" w:rsidRDefault="009D62ED" w:rsidP="00D8502A">
            <w:pPr>
              <w:jc w:val="both"/>
              <w:rPr>
                <w:bCs/>
                <w:lang w:eastAsia="en-US"/>
              </w:rPr>
            </w:pPr>
            <w:r w:rsidRPr="002F3274">
              <w:t xml:space="preserve">Способы кулинарной обработки </w:t>
            </w:r>
            <w:r w:rsidRPr="002F3274">
              <w:rPr>
                <w:bCs/>
                <w:lang w:eastAsia="en-US"/>
              </w:rPr>
              <w:t>круп.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Холодные и горячие напитки.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Классификация напитков.</w:t>
            </w:r>
          </w:p>
          <w:p w:rsidR="009D62ED" w:rsidRPr="002F3274" w:rsidRDefault="009D62ED" w:rsidP="00D8502A">
            <w:pPr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Алкогольные напитки.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Приготовление напитков.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Выпечка и кондитерские изделия.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Способы приготовления выпечки.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Местоимения в немец</w:t>
            </w:r>
            <w:r w:rsidRPr="002F3274">
              <w:rPr>
                <w:color w:val="auto"/>
              </w:rPr>
              <w:t>ком языке.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Тесто.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Бульоны.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Макаронные изделия.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Соусы.</w:t>
            </w:r>
          </w:p>
          <w:p w:rsidR="009D62ED" w:rsidRPr="002F3274" w:rsidRDefault="009D62ED" w:rsidP="00D8502A">
            <w:pPr>
              <w:pStyle w:val="Default"/>
              <w:jc w:val="both"/>
            </w:pPr>
            <w:r>
              <w:t>Типы предложений в немец</w:t>
            </w:r>
            <w:r w:rsidRPr="002F3274">
              <w:t>ком языке.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Нарезка, шинковка. 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Маринование. 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Жарка, обжарка, </w:t>
            </w:r>
            <w:proofErr w:type="spellStart"/>
            <w:r w:rsidRPr="002F3274">
              <w:rPr>
                <w:lang w:eastAsia="en-US"/>
              </w:rPr>
              <w:t>пассирование</w:t>
            </w:r>
            <w:proofErr w:type="spellEnd"/>
            <w:r w:rsidRPr="002F3274">
              <w:rPr>
                <w:lang w:eastAsia="en-US"/>
              </w:rPr>
              <w:t>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Варка, тушение.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proofErr w:type="spellStart"/>
            <w:r w:rsidRPr="002F3274">
              <w:rPr>
                <w:lang w:eastAsia="en-US"/>
              </w:rPr>
              <w:t>Запекание</w:t>
            </w:r>
            <w:proofErr w:type="spellEnd"/>
            <w:r w:rsidRPr="002F3274">
              <w:rPr>
                <w:lang w:eastAsia="en-US"/>
              </w:rPr>
              <w:t xml:space="preserve">, выпекание, охлаждение. 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Глагол –</w:t>
            </w:r>
            <w:r>
              <w:rPr>
                <w:color w:val="auto"/>
              </w:rPr>
              <w:t xml:space="preserve"> </w:t>
            </w:r>
            <w:r w:rsidRPr="002F3274">
              <w:rPr>
                <w:color w:val="auto"/>
              </w:rPr>
              <w:t>связка.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Новое в кулинарии.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Питательные вещества.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Роль белков, жиров и углеводов в питании.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Витамины и микроэлементы. 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Калорийность продуктов.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Суточная норма калорий.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Здоровое питание.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Диетическое питание.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Вегетарианство.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2F3274">
              <w:rPr>
                <w:b/>
                <w:bCs/>
                <w:color w:val="000000"/>
              </w:rPr>
              <w:t>52</w:t>
            </w:r>
          </w:p>
        </w:tc>
      </w:tr>
      <w:tr w:rsidR="009D62ED" w:rsidRPr="002F3274" w:rsidTr="002B2541">
        <w:trPr>
          <w:trHeight w:val="418"/>
        </w:trPr>
        <w:tc>
          <w:tcPr>
            <w:tcW w:w="3085" w:type="dxa"/>
            <w:vMerge/>
          </w:tcPr>
          <w:p w:rsidR="009D62ED" w:rsidRPr="002F3274" w:rsidRDefault="009D62ED" w:rsidP="002B2541">
            <w:pPr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Default="009D62ED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  <w:p w:rsidR="009D62ED" w:rsidRPr="002F3274" w:rsidRDefault="009D62ED" w:rsidP="00D8502A">
            <w:pPr>
              <w:jc w:val="both"/>
              <w:rPr>
                <w:b/>
              </w:rPr>
            </w:pPr>
            <w:r>
              <w:t>составление кроссвордов по теме «Продукты питания». Выполнение заданий на закрепление изученного: освоение лексического материала по теме 1, чтение, перевод текстов, выполнение грамматических упражнений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9D62ED" w:rsidRPr="002F3274" w:rsidTr="00AC3009">
        <w:trPr>
          <w:trHeight w:val="416"/>
        </w:trPr>
        <w:tc>
          <w:tcPr>
            <w:tcW w:w="3085" w:type="dxa"/>
            <w:vMerge w:val="restart"/>
          </w:tcPr>
          <w:p w:rsidR="009D62ED" w:rsidRPr="00F1179B" w:rsidRDefault="009D62ED" w:rsidP="00116EFA">
            <w:pPr>
              <w:contextualSpacing/>
              <w:rPr>
                <w:b/>
                <w:iCs/>
                <w:lang w:eastAsia="en-US"/>
              </w:rPr>
            </w:pPr>
            <w:r w:rsidRPr="002F3274">
              <w:rPr>
                <w:b/>
                <w:bCs/>
              </w:rPr>
              <w:t xml:space="preserve">Тема 2. </w:t>
            </w:r>
            <w:r w:rsidRPr="00F1179B">
              <w:rPr>
                <w:b/>
              </w:rPr>
              <w:t>Типы предприятий общественного питания и работа персонала</w:t>
            </w:r>
          </w:p>
          <w:p w:rsidR="009D62ED" w:rsidRPr="002F3274" w:rsidRDefault="009D62ED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 xml:space="preserve">Содержание учебного материала 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«Типы предприятий общественного питания, персонал»</w:t>
            </w:r>
            <w:r w:rsidRPr="002F3274">
              <w:rPr>
                <w:b/>
                <w:u w:val="single"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proofErr w:type="gramStart"/>
            <w:r w:rsidRPr="002F3274">
              <w:t>- типы предприятий общественного питания (столовая, кафе, ресторан, закусочная,  рестораны быстрого питания и т.п.), персонал предприятий общественного питания, работники кухни на предприятиях общественного питания, резюме, собеседование, требования к работникам сферы обслуживания, профессиональная этика;</w:t>
            </w:r>
            <w:proofErr w:type="gramEnd"/>
          </w:p>
          <w:p w:rsidR="009D62ED" w:rsidRPr="002F3274" w:rsidRDefault="009D62ED" w:rsidP="00D8502A">
            <w:pPr>
              <w:jc w:val="both"/>
            </w:pPr>
            <w:r w:rsidRPr="002F327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Pr="002F3274" w:rsidRDefault="009D62ED" w:rsidP="00D8502A">
            <w:pPr>
              <w:jc w:val="both"/>
            </w:pPr>
            <w:r>
              <w:t>- Им</w:t>
            </w:r>
            <w:r w:rsidRPr="002F3274">
              <w:t>я существительное: его основные функции в предложении; имена существительные во м</w:t>
            </w:r>
            <w:r>
              <w:t xml:space="preserve">ножественном числе. </w:t>
            </w:r>
          </w:p>
          <w:p w:rsidR="009D62ED" w:rsidRPr="002F3274" w:rsidRDefault="007D4AE4" w:rsidP="00D8502A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</w:t>
            </w:r>
            <w:r w:rsidR="009D62ED" w:rsidRPr="002F3274">
              <w:rPr>
                <w:b/>
                <w:u w:val="single"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Типы предприятий общественного питания. 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 xml:space="preserve">Где поесть? 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 xml:space="preserve">Персонал предприятий общественного питания. 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</w:pPr>
            <w:r w:rsidRPr="002F3274">
              <w:t>Работники кухни на предприятиях общественного питания.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В поисках работы.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Имя существительное в немец</w:t>
            </w:r>
            <w:r w:rsidRPr="002F3274">
              <w:rPr>
                <w:color w:val="auto"/>
              </w:rPr>
              <w:t>ком языке.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 xml:space="preserve">Резюме. 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Требования к работникам сферы обслуживания.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В ресторане.</w:t>
            </w:r>
          </w:p>
          <w:p w:rsidR="009D62ED" w:rsidRPr="002F3274" w:rsidRDefault="009D62ED" w:rsidP="00AC3009">
            <w:pPr>
              <w:jc w:val="both"/>
            </w:pPr>
            <w:r w:rsidRPr="002F3274">
              <w:rPr>
                <w:lang w:eastAsia="en-US"/>
              </w:rPr>
              <w:t>Професс</w:t>
            </w:r>
            <w:r w:rsidRPr="002F3274">
              <w:t>иональная этика.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10</w:t>
            </w:r>
          </w:p>
        </w:tc>
      </w:tr>
      <w:tr w:rsidR="009D62ED" w:rsidRPr="002F3274" w:rsidTr="00E3031A">
        <w:trPr>
          <w:trHeight w:val="1133"/>
        </w:trPr>
        <w:tc>
          <w:tcPr>
            <w:tcW w:w="3085" w:type="dxa"/>
            <w:vMerge/>
          </w:tcPr>
          <w:p w:rsidR="009D62ED" w:rsidRPr="002F3274" w:rsidRDefault="009D62ED" w:rsidP="00116EFA">
            <w:pPr>
              <w:contextualSpacing/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Default="009D62ED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  <w:r>
              <w:rPr>
                <w:b/>
                <w:i/>
              </w:rPr>
              <w:t xml:space="preserve"> </w:t>
            </w:r>
          </w:p>
          <w:p w:rsidR="009D62ED" w:rsidRPr="002F3274" w:rsidRDefault="009D62ED" w:rsidP="00D8502A">
            <w:pPr>
              <w:jc w:val="both"/>
              <w:rPr>
                <w:b/>
              </w:rPr>
            </w:pPr>
            <w:r>
              <w:t>Написать сочинение на тему «Работа кухни</w:t>
            </w:r>
            <w:r>
              <w:rPr>
                <w:b/>
              </w:rPr>
              <w:t>»</w:t>
            </w:r>
            <w:r>
              <w:t xml:space="preserve"> (выполнение заданий на закрепление изученного): освоение лексического материала по теме 1, чтение, перевод текстов, выполнение грамматических упражнений.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D62ED" w:rsidRPr="002F3274" w:rsidTr="00E3031A">
        <w:trPr>
          <w:trHeight w:val="829"/>
        </w:trPr>
        <w:tc>
          <w:tcPr>
            <w:tcW w:w="3085" w:type="dxa"/>
            <w:vMerge w:val="restart"/>
          </w:tcPr>
          <w:p w:rsidR="009D62ED" w:rsidRPr="002F3274" w:rsidRDefault="009D62ED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Тема 3. </w:t>
            </w:r>
            <w:r w:rsidRPr="002F3274">
              <w:rPr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«Названия блюд», «Виды меню и структура меню»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proofErr w:type="gramStart"/>
            <w:r w:rsidRPr="002F3274">
              <w:t>-виды меню, меню комплексного обеда, банкетное меню, меню диетического и детского питания, меню дневного рациона, меню предприятий общественного питания, вегетарианское меню; мера весов, соотношение массы и объема продуктов; составление меню, рецепты первых и вторых блюд, гарниров, супов, каш, соусов, напитков, салатов, закусок,  десертов, праздничных блюд.</w:t>
            </w:r>
            <w:proofErr w:type="gramEnd"/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  <w:r w:rsidR="007D4AE4">
              <w:rPr>
                <w:b/>
              </w:rPr>
              <w:t>Практическая работа</w:t>
            </w:r>
            <w:r w:rsidRPr="002F3274">
              <w:rPr>
                <w:b/>
              </w:rPr>
              <w:t>: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Виды меню.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Составляем меню.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Составление рецептов.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t>Первые и вторые блюда, супы, г</w:t>
            </w:r>
            <w:r w:rsidRPr="002F3274">
              <w:rPr>
                <w:bCs/>
                <w:lang w:eastAsia="en-US"/>
              </w:rPr>
              <w:t>арниры, соусы.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t>Б</w:t>
            </w:r>
            <w:r w:rsidRPr="002F3274">
              <w:rPr>
                <w:bCs/>
                <w:lang w:eastAsia="en-US"/>
              </w:rPr>
              <w:t xml:space="preserve">люда из овощей. 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Блюда из мяса, птицы и дичи.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Блюда из рыбы и морепродуктов.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Блюда из яиц, молочные блюда, каши.</w:t>
            </w:r>
          </w:p>
          <w:p w:rsidR="009D62ED" w:rsidRPr="002F3274" w:rsidRDefault="009D62ED" w:rsidP="00D8502A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Хлебобулочные и кондитерские изделия.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Холодные и горячие напитки.</w:t>
            </w:r>
          </w:p>
          <w:p w:rsidR="009D62ED" w:rsidRPr="002F3274" w:rsidRDefault="009D62ED" w:rsidP="00D8502A">
            <w:pPr>
              <w:jc w:val="both"/>
            </w:pPr>
            <w:r>
              <w:t>Артикль в немец</w:t>
            </w:r>
            <w:r w:rsidRPr="002F3274">
              <w:t>ком языке.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Салаты и закуски.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F3274">
              <w:rPr>
                <w:bCs/>
                <w:lang w:eastAsia="en-US"/>
              </w:rPr>
              <w:t>Десерты.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t xml:space="preserve">Завтрак. 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t>Обед.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t xml:space="preserve">Ужин.  </w:t>
            </w:r>
          </w:p>
          <w:p w:rsidR="009D62ED" w:rsidRPr="002F3274" w:rsidRDefault="009D62ED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rPr>
                <w:bCs/>
                <w:lang w:eastAsia="en-US"/>
              </w:rPr>
              <w:t>Готовим к праздничному столу.</w:t>
            </w:r>
            <w:r w:rsidRPr="002F3274">
              <w:t xml:space="preserve"> 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18</w:t>
            </w:r>
          </w:p>
        </w:tc>
      </w:tr>
      <w:tr w:rsidR="009D62ED" w:rsidRPr="002F3274" w:rsidTr="00D8502A">
        <w:trPr>
          <w:trHeight w:val="287"/>
        </w:trPr>
        <w:tc>
          <w:tcPr>
            <w:tcW w:w="3085" w:type="dxa"/>
            <w:vMerge/>
          </w:tcPr>
          <w:p w:rsidR="009D62ED" w:rsidRPr="002F3274" w:rsidRDefault="009D62ED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  <w:r>
              <w:rPr>
                <w:b/>
                <w:i/>
              </w:rPr>
              <w:t xml:space="preserve">: </w:t>
            </w:r>
            <w:r>
              <w:t>Составить меню ресторана, кафе.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D62ED" w:rsidRPr="002F3274" w:rsidTr="00F55789">
        <w:tc>
          <w:tcPr>
            <w:tcW w:w="3085" w:type="dxa"/>
          </w:tcPr>
          <w:p w:rsidR="009D62ED" w:rsidRPr="002F3274" w:rsidRDefault="009D62ED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Тема 4.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>Кухня. Производственные помещения и оборудование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«Кухонное оборудование. Производственные помещения»</w:t>
            </w:r>
            <w:r w:rsidRPr="002F3274">
              <w:rPr>
                <w:b/>
                <w:u w:val="single"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r w:rsidRPr="002F3274">
              <w:t>- производственные помещения,  помещения для приема и хранения продуктов, рабочее место повара, оснащение кухни, кухонное оборудование, профессиональное кухонное оборудование,  холодный и горячий цех, электроприборы в работе повара.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Default="009D62ED" w:rsidP="00D8502A">
            <w:pPr>
              <w:jc w:val="both"/>
            </w:pPr>
            <w:r w:rsidRPr="002F3274">
              <w:t>-</w:t>
            </w:r>
            <w:r>
              <w:t xml:space="preserve"> Классификация имен прилагательных. Склонение имен прилагательных.</w:t>
            </w:r>
          </w:p>
          <w:p w:rsidR="009D62ED" w:rsidRPr="002F3274" w:rsidRDefault="007D4AE4" w:rsidP="00D8502A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="009D62ED" w:rsidRPr="002F3274">
              <w:rPr>
                <w:b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r w:rsidRPr="002F3274">
              <w:t>На кухне</w:t>
            </w:r>
          </w:p>
          <w:p w:rsidR="009D62ED" w:rsidRPr="002F3274" w:rsidRDefault="009D62ED" w:rsidP="00D8502A">
            <w:pPr>
              <w:jc w:val="both"/>
            </w:pPr>
            <w:r w:rsidRPr="002F3274">
              <w:t>Производственные помещения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Рабочее место повара</w:t>
            </w:r>
          </w:p>
          <w:p w:rsidR="009D62ED" w:rsidRPr="002F3274" w:rsidRDefault="009D62ED" w:rsidP="00D8502A">
            <w:pPr>
              <w:jc w:val="both"/>
            </w:pPr>
            <w:r>
              <w:t>Прилагательные в немецк</w:t>
            </w:r>
            <w:r w:rsidRPr="002F3274">
              <w:t>ом языке</w:t>
            </w:r>
          </w:p>
          <w:p w:rsidR="009D62ED" w:rsidRPr="002F3274" w:rsidRDefault="009D62ED" w:rsidP="00D8502A">
            <w:pPr>
              <w:jc w:val="both"/>
            </w:pPr>
            <w:r w:rsidRPr="002F3274">
              <w:t>Кухонное оборудование</w:t>
            </w:r>
          </w:p>
          <w:p w:rsidR="009D62ED" w:rsidRPr="002F3274" w:rsidRDefault="009D62ED" w:rsidP="00D8502A">
            <w:pPr>
              <w:jc w:val="both"/>
            </w:pPr>
            <w:r w:rsidRPr="002F3274">
              <w:t>Профессиональное кухонное оборудование</w:t>
            </w:r>
          </w:p>
          <w:p w:rsidR="009D62ED" w:rsidRPr="002F3274" w:rsidRDefault="009D62ED" w:rsidP="00D8502A">
            <w:pPr>
              <w:jc w:val="both"/>
            </w:pPr>
            <w:r w:rsidRPr="002F3274">
              <w:t>Холодный и горячий цех. Оборудование</w:t>
            </w:r>
          </w:p>
          <w:p w:rsidR="009D62ED" w:rsidRPr="002F3274" w:rsidRDefault="009D62ED" w:rsidP="00D8502A">
            <w:pPr>
              <w:jc w:val="both"/>
            </w:pPr>
            <w:r w:rsidRPr="002F3274">
              <w:t>Электроприборы в работе повара</w:t>
            </w:r>
            <w:r>
              <w:t>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8</w:t>
            </w:r>
          </w:p>
        </w:tc>
      </w:tr>
      <w:tr w:rsidR="009D62ED" w:rsidRPr="002F3274" w:rsidTr="00F55789">
        <w:tc>
          <w:tcPr>
            <w:tcW w:w="3085" w:type="dxa"/>
            <w:vMerge w:val="restart"/>
          </w:tcPr>
          <w:p w:rsidR="009D62ED" w:rsidRPr="002F3274" w:rsidRDefault="009D62ED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Тема 5.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 xml:space="preserve">Кухонная, сервировочная и </w:t>
            </w:r>
            <w:proofErr w:type="spellStart"/>
            <w:r w:rsidRPr="00F1179B">
              <w:rPr>
                <w:b/>
              </w:rPr>
              <w:t>барная</w:t>
            </w:r>
            <w:proofErr w:type="spellEnd"/>
            <w:r w:rsidRPr="00F1179B">
              <w:rPr>
                <w:b/>
              </w:rPr>
              <w:t xml:space="preserve"> посуда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 xml:space="preserve">« Кухонная, сервировочная и </w:t>
            </w:r>
            <w:proofErr w:type="spellStart"/>
            <w:r w:rsidRPr="00D8502A">
              <w:rPr>
                <w:b/>
                <w:u w:val="single"/>
              </w:rPr>
              <w:t>барная</w:t>
            </w:r>
            <w:proofErr w:type="spellEnd"/>
            <w:r w:rsidRPr="00D8502A">
              <w:rPr>
                <w:b/>
                <w:u w:val="single"/>
              </w:rPr>
              <w:t xml:space="preserve"> посуда»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- профессиональная посуда для предприятий общественного питания, кухонная посуда, столовая и фарфоровая посуда, столовые приборы, </w:t>
            </w:r>
            <w:proofErr w:type="spellStart"/>
            <w:r w:rsidRPr="002F3274">
              <w:t>барное</w:t>
            </w:r>
            <w:proofErr w:type="spellEnd"/>
            <w:r w:rsidRPr="002F3274">
              <w:t xml:space="preserve"> стекло и инструменты,  салфетки и скатерти, сервировка стола, правила сервировки стола к официальному обеду, банкету, свадьбе, юбилею.</w:t>
            </w:r>
          </w:p>
          <w:p w:rsidR="009D62ED" w:rsidRPr="004979B2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</w:t>
            </w:r>
            <w:r w:rsidRPr="004979B2">
              <w:rPr>
                <w:b/>
                <w:u w:val="single"/>
              </w:rPr>
              <w:t xml:space="preserve"> </w:t>
            </w:r>
            <w:r w:rsidRPr="002F3274">
              <w:rPr>
                <w:b/>
                <w:u w:val="single"/>
              </w:rPr>
              <w:t>материал</w:t>
            </w:r>
            <w:r w:rsidRPr="004979B2">
              <w:rPr>
                <w:b/>
                <w:u w:val="single"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r w:rsidRPr="002A1657">
              <w:t>-</w:t>
            </w:r>
            <w:r w:rsidRPr="002F3274">
              <w:t>Образование</w:t>
            </w:r>
            <w:r w:rsidRPr="002A1657">
              <w:t xml:space="preserve"> </w:t>
            </w:r>
            <w:r w:rsidRPr="002F3274">
              <w:t>и</w:t>
            </w:r>
            <w:r w:rsidRPr="002A1657">
              <w:t xml:space="preserve"> </w:t>
            </w:r>
            <w:r w:rsidRPr="002F3274">
              <w:t>употребление</w:t>
            </w:r>
            <w:r w:rsidRPr="002A1657">
              <w:t xml:space="preserve"> </w:t>
            </w:r>
            <w:r w:rsidRPr="002F3274">
              <w:t>глаголов</w:t>
            </w:r>
            <w:r w:rsidRPr="002A1657">
              <w:t xml:space="preserve"> </w:t>
            </w:r>
            <w:r w:rsidRPr="002F3274">
              <w:t>в</w:t>
            </w:r>
            <w:r w:rsidRPr="002A1657">
              <w:t xml:space="preserve"> </w:t>
            </w:r>
            <w:r w:rsidR="004F610C">
              <w:t xml:space="preserve">настоящем и </w:t>
            </w:r>
            <w:r>
              <w:t>прошедшем</w:t>
            </w:r>
            <w:r w:rsidR="004F610C">
              <w:t xml:space="preserve"> </w:t>
            </w:r>
            <w:r w:rsidRPr="002A1657">
              <w:t xml:space="preserve"> </w:t>
            </w:r>
            <w:r>
              <w:t>времени</w:t>
            </w:r>
            <w:r w:rsidRPr="002A1657">
              <w:t xml:space="preserve">.  </w:t>
            </w:r>
            <w:r w:rsidRPr="002F3274">
              <w:t>Правильные и неправильные глаголы. Выполнение тренировочных упражнений.</w:t>
            </w:r>
          </w:p>
          <w:p w:rsidR="009D62ED" w:rsidRPr="002F3274" w:rsidRDefault="007D4AE4" w:rsidP="00D8502A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="009D62ED" w:rsidRPr="002F3274">
              <w:rPr>
                <w:b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r w:rsidRPr="002F3274">
              <w:t>Профессиональная посуда для предприятий общественного питания.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Кухонная посуда.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Столовая и фарфоровая посуда.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Столовые приборы.</w:t>
            </w:r>
          </w:p>
          <w:p w:rsidR="009D62ED" w:rsidRPr="002F3274" w:rsidRDefault="009D62ED" w:rsidP="00D8502A">
            <w:pPr>
              <w:jc w:val="both"/>
            </w:pPr>
            <w:proofErr w:type="spellStart"/>
            <w:r w:rsidRPr="002F3274">
              <w:t>Барное</w:t>
            </w:r>
            <w:proofErr w:type="spellEnd"/>
            <w:r w:rsidRPr="002F3274">
              <w:t xml:space="preserve"> стекло и инструменты.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Салфетки и скатерти.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Сервировка стола.</w:t>
            </w:r>
          </w:p>
          <w:p w:rsidR="009D62ED" w:rsidRPr="002F3274" w:rsidRDefault="009D62ED" w:rsidP="00D8502A">
            <w:pPr>
              <w:jc w:val="both"/>
            </w:pPr>
            <w:r>
              <w:t>Глаголы в немец</w:t>
            </w:r>
            <w:r w:rsidRPr="002F3274">
              <w:t>ком языке.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10</w:t>
            </w:r>
          </w:p>
        </w:tc>
      </w:tr>
      <w:tr w:rsidR="009D62ED" w:rsidRPr="002F3274" w:rsidTr="00F55789">
        <w:tc>
          <w:tcPr>
            <w:tcW w:w="3085" w:type="dxa"/>
            <w:vMerge/>
          </w:tcPr>
          <w:p w:rsidR="009D62ED" w:rsidRPr="002F3274" w:rsidRDefault="009D62ED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Pr="00D8502A" w:rsidRDefault="009D62ED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D8502A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D8502A">
              <w:rPr>
                <w:b/>
                <w:bCs/>
              </w:rPr>
              <w:t>обучающихся</w:t>
            </w:r>
            <w:proofErr w:type="gramEnd"/>
          </w:p>
          <w:p w:rsidR="009D62ED" w:rsidRPr="00D8502A" w:rsidRDefault="009D62ED" w:rsidP="00D8502A">
            <w:pPr>
              <w:contextualSpacing/>
              <w:jc w:val="both"/>
              <w:rPr>
                <w:bCs/>
              </w:rPr>
            </w:pPr>
            <w:r w:rsidRPr="00D8502A">
              <w:rPr>
                <w:bCs/>
              </w:rPr>
              <w:t xml:space="preserve"> (выполнение заданий на закрепление изученного</w:t>
            </w:r>
            <w:proofErr w:type="gramStart"/>
            <w:r w:rsidRPr="00D8502A">
              <w:rPr>
                <w:bCs/>
              </w:rPr>
              <w:t>)п</w:t>
            </w:r>
            <w:proofErr w:type="gramEnd"/>
            <w:r w:rsidRPr="00D8502A">
              <w:rPr>
                <w:bCs/>
              </w:rPr>
              <w:t xml:space="preserve">о </w:t>
            </w:r>
            <w:r>
              <w:rPr>
                <w:bCs/>
              </w:rPr>
              <w:t>темам № 4 и № 5: освоение лекси</w:t>
            </w:r>
            <w:r w:rsidRPr="00D8502A">
              <w:rPr>
                <w:bCs/>
              </w:rPr>
              <w:t xml:space="preserve">ческого материала по темам, чтение, перевод текстов, выполнение грамматических упражнений                                                                      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D62ED" w:rsidRPr="002F3274" w:rsidTr="00F55789">
        <w:tc>
          <w:tcPr>
            <w:tcW w:w="3085" w:type="dxa"/>
            <w:vMerge w:val="restart"/>
          </w:tcPr>
          <w:p w:rsidR="009D62ED" w:rsidRPr="002F3274" w:rsidRDefault="009D62ED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Тема 6. </w:t>
            </w:r>
            <w:r w:rsidRPr="00F1179B">
              <w:rPr>
                <w:b/>
              </w:rPr>
              <w:t>Обслуживание посетителей в ресторане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«</w:t>
            </w:r>
            <w:r w:rsidRPr="00D8502A">
              <w:rPr>
                <w:b/>
                <w:u w:val="single"/>
              </w:rPr>
              <w:t>Обслуживание посетителей</w:t>
            </w:r>
            <w:r>
              <w:rPr>
                <w:b/>
                <w:u w:val="single"/>
              </w:rPr>
              <w:t>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proofErr w:type="gramStart"/>
            <w:r w:rsidRPr="002F3274">
              <w:t>- виды обслуживания и их особенности, обслуживание посетителей в ресторане, речевой этикет, встреча гостей, приветствие, приглашение в зал, обслуживание завтрака, обеда и ужина, бронирование столика, бронирование столика по телефону, процедура расчета, обслуживание банкетов, свадеб, разрешение конфликтов.</w:t>
            </w:r>
            <w:proofErr w:type="gramEnd"/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Default="009D62ED" w:rsidP="00AC3009">
            <w:pPr>
              <w:spacing w:line="276" w:lineRule="auto"/>
            </w:pPr>
            <w:r>
              <w:t>Числительные.</w:t>
            </w:r>
            <w:r>
              <w:rPr>
                <w:shd w:val="clear" w:color="auto" w:fill="FFFFFF"/>
              </w:rPr>
      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      </w:r>
          </w:p>
          <w:p w:rsidR="009D62ED" w:rsidRPr="002F3274" w:rsidRDefault="007D4AE4" w:rsidP="00D8502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  <w:r w:rsidR="009D62ED" w:rsidRPr="002F3274">
              <w:rPr>
                <w:b/>
                <w:bCs/>
              </w:rPr>
              <w:t>: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Виды обслуживания и их особенности. </w:t>
            </w:r>
          </w:p>
          <w:p w:rsidR="009D62ED" w:rsidRPr="002F3274" w:rsidRDefault="009D62ED" w:rsidP="00D8502A">
            <w:pPr>
              <w:jc w:val="both"/>
            </w:pPr>
            <w:r w:rsidRPr="002F3274">
              <w:t>Обслуживание посетителей в ресторане.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Речевой этикет.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Обслуживание завтрака, обеда и ужина.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Бронирование столика. 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Бронирование столика по телефону. </w:t>
            </w:r>
          </w:p>
          <w:p w:rsidR="009D62ED" w:rsidRPr="002F3274" w:rsidRDefault="009D62ED" w:rsidP="00D8502A">
            <w:pPr>
              <w:jc w:val="both"/>
            </w:pPr>
            <w:r w:rsidRPr="002F3274">
              <w:t>Процедура расчета.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Обслуживание банкетов, свадеб.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Разрешение конфликтов.</w:t>
            </w:r>
          </w:p>
          <w:p w:rsidR="009D62ED" w:rsidRPr="002F3274" w:rsidRDefault="009D62ED" w:rsidP="00F1179B">
            <w:pPr>
              <w:jc w:val="both"/>
            </w:pPr>
            <w:r>
              <w:t xml:space="preserve"> Числительные в немецком языке.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10</w:t>
            </w:r>
          </w:p>
        </w:tc>
      </w:tr>
      <w:tr w:rsidR="009D62ED" w:rsidRPr="002F3274" w:rsidTr="00F55789">
        <w:tc>
          <w:tcPr>
            <w:tcW w:w="3085" w:type="dxa"/>
            <w:vMerge/>
          </w:tcPr>
          <w:p w:rsidR="009D62ED" w:rsidRPr="002F3274" w:rsidRDefault="009D62ED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Default="009D62ED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  <w:p w:rsidR="009D62ED" w:rsidRPr="002F3274" w:rsidRDefault="009D62ED" w:rsidP="00D8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Составить диалоги по темам: «Заказ столика», «Решение конфликтов»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D62ED" w:rsidRPr="002F3274" w:rsidTr="00F55789">
        <w:tc>
          <w:tcPr>
            <w:tcW w:w="3085" w:type="dxa"/>
          </w:tcPr>
          <w:p w:rsidR="009D62ED" w:rsidRPr="002F3274" w:rsidRDefault="009D62ED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Тема 7.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>Система закупок и хранения продуктов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  <w:r>
              <w:rPr>
                <w:b/>
              </w:rPr>
              <w:t xml:space="preserve"> 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«Система закупок и хранения продуктов»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r w:rsidRPr="002F3274">
              <w:t>- система закупок продуктов, сроки хранения продуктов питания, качество и безопасность продовольственных товаров, товарное соседство продуктов питания, в магазине, список покупок, закупаем продукты.</w:t>
            </w:r>
          </w:p>
          <w:p w:rsidR="009D62ED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t xml:space="preserve"> </w:t>
            </w: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Pr="00E679B0" w:rsidRDefault="009D62ED" w:rsidP="00D8502A">
            <w:pPr>
              <w:jc w:val="both"/>
            </w:pPr>
            <w:r w:rsidRPr="00E679B0">
              <w:t>Будущее время глагола.</w:t>
            </w:r>
          </w:p>
          <w:p w:rsidR="009D62ED" w:rsidRPr="002F3274" w:rsidRDefault="007D4AE4" w:rsidP="00D8502A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="009D62ED" w:rsidRPr="002F3274">
              <w:rPr>
                <w:b/>
              </w:rPr>
              <w:t>: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Система закупок продуктов.</w:t>
            </w:r>
          </w:p>
          <w:p w:rsidR="009D62ED" w:rsidRPr="002F3274" w:rsidRDefault="009D62ED" w:rsidP="00D8502A">
            <w:pPr>
              <w:spacing w:after="60"/>
              <w:jc w:val="both"/>
            </w:pPr>
            <w:r w:rsidRPr="002F3274">
              <w:t>Сроки хранения продуктов питания.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Качество и безопасность продовольственных товаров.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Товарное соседство продуктов питания.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bCs/>
              </w:rPr>
            </w:pPr>
            <w:r w:rsidRPr="002F3274">
              <w:rPr>
                <w:bCs/>
              </w:rPr>
              <w:t>В магазине.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Список покупок.</w:t>
            </w:r>
          </w:p>
          <w:p w:rsidR="009D62ED" w:rsidRPr="002F3274" w:rsidRDefault="009D62ED" w:rsidP="00D8502A">
            <w:pPr>
              <w:pStyle w:val="Default"/>
              <w:jc w:val="both"/>
            </w:pPr>
            <w:r>
              <w:t>Будущее время глагола.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8</w:t>
            </w:r>
          </w:p>
        </w:tc>
      </w:tr>
      <w:tr w:rsidR="009D62ED" w:rsidRPr="002F3274" w:rsidTr="00F55789">
        <w:tc>
          <w:tcPr>
            <w:tcW w:w="3085" w:type="dxa"/>
          </w:tcPr>
          <w:p w:rsidR="009D62ED" w:rsidRPr="00F1179B" w:rsidRDefault="009D62ED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F3274">
              <w:rPr>
                <w:b/>
                <w:bCs/>
              </w:rPr>
              <w:t>Тема 8.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>Организация работы официанта и бармена</w:t>
            </w:r>
          </w:p>
          <w:p w:rsidR="009D62ED" w:rsidRPr="002F3274" w:rsidRDefault="009D62ED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Pr="002F3274" w:rsidRDefault="009D62ED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Организ</w:t>
            </w:r>
            <w:r>
              <w:rPr>
                <w:b/>
                <w:u w:val="single"/>
              </w:rPr>
              <w:t>ация работы официанта и бармена</w:t>
            </w:r>
            <w:r w:rsidRPr="00D8502A">
              <w:rPr>
                <w:b/>
                <w:u w:val="single"/>
              </w:rPr>
              <w:t>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r w:rsidRPr="002F3274">
              <w:t xml:space="preserve">- предложение меню, рекомендация блюд из предложенного меню, основные методы подачи блюд в ресторане, последовательность подачи холодных и горячих блюд и закусок, супов, бульонов, горячих рыбных и мясных блюд, карта вин, работа бармена, работа </w:t>
            </w:r>
            <w:proofErr w:type="spellStart"/>
            <w:r w:rsidRPr="002F3274">
              <w:t>сомелье</w:t>
            </w:r>
            <w:proofErr w:type="spellEnd"/>
            <w:r w:rsidRPr="002F3274">
              <w:t xml:space="preserve">, правила и техника </w:t>
            </w:r>
            <w:proofErr w:type="gramStart"/>
            <w:r w:rsidRPr="002F3274">
              <w:t>подачи</w:t>
            </w:r>
            <w:proofErr w:type="gramEnd"/>
            <w:r w:rsidRPr="002F3274">
              <w:t xml:space="preserve"> алкогольных и безалкогольных напитков, рабочий день официанта, правила этикета и нормы поведения за столом, прием и оформление заказа, передача заказа на производство, специальные формы обслуживания.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Pr="002F3274" w:rsidRDefault="009D62ED" w:rsidP="00D8502A">
            <w:pPr>
              <w:jc w:val="both"/>
            </w:pPr>
            <w:r w:rsidRPr="002F3274">
              <w:t>Наречия в сравнительной и превосходной степенях.</w:t>
            </w:r>
            <w:r>
              <w:t xml:space="preserve"> </w:t>
            </w:r>
            <w:r w:rsidRPr="002F3274">
              <w:t>Отработка лексико-грамматического материала.</w:t>
            </w:r>
          </w:p>
          <w:p w:rsidR="009D62ED" w:rsidRPr="002F3274" w:rsidRDefault="007D4AE4" w:rsidP="00D8502A">
            <w:pPr>
              <w:jc w:val="both"/>
              <w:rPr>
                <w:b/>
                <w:bCs/>
              </w:rPr>
            </w:pPr>
            <w:r>
              <w:rPr>
                <w:b/>
              </w:rPr>
              <w:t>Практическая работа</w:t>
            </w:r>
            <w:r w:rsidR="009D62ED" w:rsidRPr="002F3274">
              <w:rPr>
                <w:b/>
                <w:bCs/>
              </w:rPr>
              <w:t>:</w:t>
            </w:r>
          </w:p>
          <w:p w:rsidR="009D62ED" w:rsidRPr="002F3274" w:rsidRDefault="009D62ED" w:rsidP="00D8502A">
            <w:pPr>
              <w:autoSpaceDE w:val="0"/>
              <w:autoSpaceDN w:val="0"/>
              <w:adjustRightInd w:val="0"/>
              <w:jc w:val="both"/>
            </w:pPr>
            <w:r w:rsidRPr="002F3274">
              <w:t>Встречаем гостей.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Обслуживание стола.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В баре.</w:t>
            </w:r>
          </w:p>
          <w:p w:rsidR="009D62ED" w:rsidRPr="002F3274" w:rsidRDefault="009D62ED" w:rsidP="00D8502A">
            <w:pPr>
              <w:pStyle w:val="Default"/>
              <w:jc w:val="both"/>
            </w:pPr>
            <w:r w:rsidRPr="002F3274">
              <w:t>Рабочий день официанта.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bCs/>
              </w:rPr>
            </w:pPr>
            <w:r w:rsidRPr="002F3274">
              <w:rPr>
                <w:bCs/>
              </w:rPr>
              <w:t>Один день из жизни ресторана.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Этикет в обслуживании клиентов.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Заказ в ресторане.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bCs/>
              </w:rPr>
            </w:pPr>
            <w:r w:rsidRPr="002F3274">
              <w:rPr>
                <w:bCs/>
              </w:rPr>
              <w:t>Специальные формы обслуживания.</w:t>
            </w:r>
          </w:p>
          <w:p w:rsidR="009D62ED" w:rsidRPr="002F3274" w:rsidRDefault="009D62E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Этапы обслуживания.</w:t>
            </w:r>
          </w:p>
          <w:p w:rsidR="009D62ED" w:rsidRPr="002F3274" w:rsidRDefault="009D62ED" w:rsidP="00D8502A">
            <w:pPr>
              <w:pStyle w:val="Default"/>
              <w:jc w:val="both"/>
            </w:pPr>
            <w:r>
              <w:t>Наречия.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10</w:t>
            </w:r>
          </w:p>
        </w:tc>
      </w:tr>
      <w:tr w:rsidR="009D62ED" w:rsidRPr="002F3274" w:rsidTr="00F55789">
        <w:tc>
          <w:tcPr>
            <w:tcW w:w="3085" w:type="dxa"/>
            <w:vMerge w:val="restart"/>
          </w:tcPr>
          <w:p w:rsidR="009D62ED" w:rsidRPr="002F3274" w:rsidRDefault="009D62ED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Тема 9.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>Кухни народов мира и рецепты приготовления блюд</w:t>
            </w:r>
          </w:p>
        </w:tc>
        <w:tc>
          <w:tcPr>
            <w:tcW w:w="10206" w:type="dxa"/>
          </w:tcPr>
          <w:p w:rsidR="009D62ED" w:rsidRPr="002F3274" w:rsidRDefault="009D62E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 Кухни разных стран»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proofErr w:type="gramStart"/>
            <w:r w:rsidRPr="002F3274">
              <w:t>-национальные кухни народов мира: русская, украинская, белорусская, немецкая, французская, американская, британская, восточная, кавказская, итальянская и испанская кухни, национальные блюда.</w:t>
            </w:r>
            <w:proofErr w:type="gramEnd"/>
          </w:p>
          <w:p w:rsidR="009D62ED" w:rsidRPr="002F3274" w:rsidRDefault="009D62E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9D62ED" w:rsidRDefault="009D62ED" w:rsidP="00AC3009">
            <w:pPr>
              <w:spacing w:line="276" w:lineRule="auto"/>
            </w:pPr>
            <w:r w:rsidRPr="00ED61E1">
              <w:rPr>
                <w:bCs/>
                <w:iCs/>
                <w:shd w:val="clear" w:color="auto" w:fill="FFFFFF"/>
              </w:rPr>
              <w:t>Сложносочиненные и сложноподчиненные предложения.</w:t>
            </w:r>
            <w:r>
              <w:rPr>
                <w:bCs/>
                <w:iCs/>
                <w:shd w:val="clear" w:color="auto" w:fill="FFFFFF"/>
              </w:rPr>
              <w:t xml:space="preserve"> </w:t>
            </w:r>
            <w:r w:rsidRPr="00ED61E1">
              <w:rPr>
                <w:bCs/>
                <w:iCs/>
                <w:shd w:val="clear" w:color="auto" w:fill="FFFFFF"/>
              </w:rPr>
              <w:t>Виды придаточных предложений.</w:t>
            </w:r>
          </w:p>
          <w:p w:rsidR="009D62ED" w:rsidRPr="002F3274" w:rsidRDefault="007D4AE4" w:rsidP="00D8502A">
            <w:pPr>
              <w:jc w:val="both"/>
              <w:rPr>
                <w:b/>
              </w:rPr>
            </w:pPr>
            <w:r>
              <w:rPr>
                <w:b/>
              </w:rPr>
              <w:t xml:space="preserve"> Практическая работа</w:t>
            </w:r>
            <w:r w:rsidR="009D62ED" w:rsidRPr="002F3274">
              <w:rPr>
                <w:b/>
              </w:rPr>
              <w:t xml:space="preserve">: 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Русская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русской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Украинская и белорусская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Национальные блюда Украины и Белоруссии.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Кавказская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кавказской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Восточная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восточной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Немецкая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немецкой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Французская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французской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Американская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американской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Британская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английской кухни.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Итальянская и испанская национальная кухня.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Национальная кухня Алтайского края.</w:t>
            </w:r>
          </w:p>
          <w:p w:rsidR="009D62ED" w:rsidRPr="002F3274" w:rsidRDefault="009D62ED" w:rsidP="00D8502A">
            <w:pPr>
              <w:jc w:val="both"/>
            </w:pPr>
            <w:r w:rsidRPr="002F3274">
              <w:t>Рецепты национальных праздничных блюд.</w:t>
            </w:r>
          </w:p>
          <w:p w:rsidR="009D62ED" w:rsidRPr="002F3274" w:rsidRDefault="009D62ED" w:rsidP="00F1179B">
            <w:pPr>
              <w:jc w:val="both"/>
            </w:pPr>
            <w:r w:rsidRPr="002F3274">
              <w:t>Кухни народов мира.</w:t>
            </w:r>
          </w:p>
        </w:tc>
        <w:tc>
          <w:tcPr>
            <w:tcW w:w="1418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</w:tr>
      <w:tr w:rsidR="009D62ED" w:rsidRPr="002F3274" w:rsidTr="00F55789">
        <w:tc>
          <w:tcPr>
            <w:tcW w:w="3085" w:type="dxa"/>
            <w:vMerge/>
          </w:tcPr>
          <w:p w:rsidR="009D62ED" w:rsidRPr="002F3274" w:rsidRDefault="009D62ED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9D62ED" w:rsidRDefault="009D62ED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  <w:p w:rsidR="009D62ED" w:rsidRPr="002F3274" w:rsidRDefault="009D62ED" w:rsidP="00D8502A">
            <w:pPr>
              <w:jc w:val="both"/>
              <w:rPr>
                <w:b/>
              </w:rPr>
            </w:pPr>
            <w:r>
              <w:t xml:space="preserve">Подготовить презентации по национальным кухням (выполнение заданий на закрепление изученного): освоение лексического материала по теме 9 чтение, перевод текстов                                                                      </w:t>
            </w:r>
          </w:p>
        </w:tc>
        <w:tc>
          <w:tcPr>
            <w:tcW w:w="1418" w:type="dxa"/>
          </w:tcPr>
          <w:p w:rsidR="009D62ED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D62ED" w:rsidRPr="002F3274" w:rsidTr="00E3031A">
        <w:tc>
          <w:tcPr>
            <w:tcW w:w="3085" w:type="dxa"/>
          </w:tcPr>
          <w:p w:rsidR="009D62ED" w:rsidRPr="002F3274" w:rsidRDefault="009D62ED" w:rsidP="00F04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Дифференцированный зачет </w:t>
            </w:r>
          </w:p>
        </w:tc>
        <w:tc>
          <w:tcPr>
            <w:tcW w:w="10206" w:type="dxa"/>
          </w:tcPr>
          <w:p w:rsidR="009D62ED" w:rsidRPr="002F3274" w:rsidRDefault="009D62ED" w:rsidP="0013605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:rsidR="009D62ED" w:rsidRPr="002F3274" w:rsidRDefault="009D62ED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</w:t>
            </w:r>
          </w:p>
        </w:tc>
      </w:tr>
      <w:tr w:rsidR="009D62ED" w:rsidRPr="002F3274" w:rsidTr="00E3031A">
        <w:tc>
          <w:tcPr>
            <w:tcW w:w="3085" w:type="dxa"/>
          </w:tcPr>
          <w:p w:rsidR="009D62ED" w:rsidRPr="002F3274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9D62ED" w:rsidRPr="002F3274" w:rsidRDefault="009D62ED" w:rsidP="0051481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2F3274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9D62ED" w:rsidRPr="00693335" w:rsidRDefault="009D62E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</w:t>
            </w:r>
          </w:p>
        </w:tc>
      </w:tr>
    </w:tbl>
    <w:p w:rsidR="009D62ED" w:rsidRDefault="009D62ED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D62ED" w:rsidRDefault="009D62ED" w:rsidP="00266503">
      <w:pPr>
        <w:autoSpaceDE w:val="0"/>
        <w:autoSpaceDN w:val="0"/>
        <w:adjustRightInd w:val="0"/>
        <w:jc w:val="center"/>
        <w:rPr>
          <w:b/>
          <w:lang w:eastAsia="en-US"/>
        </w:rPr>
        <w:sectPr w:rsidR="009D62ED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D62ED" w:rsidRPr="003A4DBF" w:rsidRDefault="009D62ED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proofErr w:type="gramStart"/>
      <w:r w:rsidRPr="003A4DBF">
        <w:rPr>
          <w:b/>
          <w:iCs/>
          <w:lang w:eastAsia="en-US"/>
        </w:rPr>
        <w:t>Индивидуальные проекты</w:t>
      </w:r>
      <w:proofErr w:type="gramEnd"/>
      <w:r w:rsidRPr="003A4DBF">
        <w:rPr>
          <w:b/>
          <w:iCs/>
          <w:lang w:eastAsia="en-US"/>
        </w:rPr>
        <w:t>: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426F2">
        <w:rPr>
          <w:lang w:eastAsia="en-US"/>
        </w:rPr>
        <w:t xml:space="preserve">Традиционные рецепты </w:t>
      </w:r>
      <w:r w:rsidRPr="002426F2">
        <w:rPr>
          <w:i/>
          <w:lang w:eastAsia="en-US"/>
        </w:rPr>
        <w:t>русской</w:t>
      </w:r>
      <w:r w:rsidRPr="002426F2">
        <w:rPr>
          <w:lang w:eastAsia="en-US"/>
        </w:rPr>
        <w:t xml:space="preserve"> кухни (кухня по выбору).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Сборник рецептов моей семьи.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Речевой этикет в обслуживании посетителей (оформление брошюры).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426F2">
        <w:rPr>
          <w:lang w:eastAsia="en-US"/>
        </w:rPr>
        <w:t>Меню ресторана.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Кухни народов мира.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Сервировка стола.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Свадебный стол.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Блюда из мяса/рыбы/овощей.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Здоровое питание.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Рабочий день официанта/повара/бармена.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Электроприборы в работе повара.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Столовая посуда и приборы. 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Типы обслуживания. 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Этапы обслуживания.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Рабочее место повара.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Вегетарианство.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Диетическое питание.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Детское питание.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116EFA">
        <w:rPr>
          <w:bCs/>
          <w:lang w:eastAsia="en-US"/>
        </w:rPr>
        <w:t>Персонал предприятий общественного питания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Требования к п</w:t>
      </w:r>
      <w:r w:rsidRPr="00116EFA">
        <w:rPr>
          <w:bCs/>
          <w:lang w:eastAsia="en-US"/>
        </w:rPr>
        <w:t>ерсонал</w:t>
      </w:r>
      <w:r>
        <w:rPr>
          <w:bCs/>
          <w:lang w:eastAsia="en-US"/>
        </w:rPr>
        <w:t>у</w:t>
      </w:r>
      <w:r w:rsidRPr="00116EFA">
        <w:rPr>
          <w:bCs/>
          <w:lang w:eastAsia="en-US"/>
        </w:rPr>
        <w:t xml:space="preserve"> предприятий общественного питания</w:t>
      </w:r>
      <w:r>
        <w:rPr>
          <w:bCs/>
          <w:lang w:eastAsia="en-US"/>
        </w:rPr>
        <w:t>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Ищу работу.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Продукты питания (оформление стенда).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Кулинарные глаголы (оформление стенда).</w:t>
      </w:r>
    </w:p>
    <w:p w:rsidR="009D62ED" w:rsidRPr="003A4DBF" w:rsidRDefault="009D62ED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r w:rsidRPr="003A4DBF">
        <w:rPr>
          <w:b/>
          <w:iCs/>
          <w:lang w:eastAsia="en-US"/>
        </w:rPr>
        <w:t>Ролевые игры:</w:t>
      </w:r>
    </w:p>
    <w:p w:rsidR="009D62ED" w:rsidRPr="003A4DBF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3A4DBF">
        <w:rPr>
          <w:lang w:eastAsia="en-US"/>
        </w:rPr>
        <w:t>Подбор персонала на открытые на предприятии вакансии.</w:t>
      </w:r>
    </w:p>
    <w:p w:rsidR="009D62ED" w:rsidRPr="003A4DBF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Обслуживание посетителей в ресторане.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Заказ блюда.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Процедура расчета.</w:t>
      </w:r>
    </w:p>
    <w:p w:rsidR="009D62ED" w:rsidRDefault="009D62ED" w:rsidP="00106A4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Разрешение конфликтов.</w:t>
      </w:r>
    </w:p>
    <w:p w:rsidR="009D62ED" w:rsidRPr="003A4DBF" w:rsidRDefault="009D62ED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3A4DBF">
        <w:rPr>
          <w:lang w:eastAsia="en-US"/>
        </w:rPr>
        <w:t>На международной специализированной выставке (представление продукции,</w:t>
      </w:r>
      <w:r>
        <w:rPr>
          <w:lang w:eastAsia="en-US"/>
        </w:rPr>
        <w:t xml:space="preserve"> </w:t>
      </w:r>
      <w:r w:rsidRPr="003A4DBF">
        <w:rPr>
          <w:lang w:eastAsia="en-US"/>
        </w:rPr>
        <w:t>переговоры с потенциальными клиентами).</w:t>
      </w:r>
    </w:p>
    <w:p w:rsidR="009D62ED" w:rsidRDefault="009D62ED" w:rsidP="00106A4C">
      <w:pPr>
        <w:autoSpaceDE w:val="0"/>
        <w:autoSpaceDN w:val="0"/>
        <w:adjustRightInd w:val="0"/>
        <w:jc w:val="center"/>
        <w:rPr>
          <w:b/>
          <w:lang w:eastAsia="en-US"/>
        </w:rPr>
        <w:sectPr w:rsidR="009D62ED" w:rsidSect="008D789E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D62ED" w:rsidRDefault="009D62ED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Pr="0022107E">
        <w:rPr>
          <w:b/>
          <w:bCs/>
          <w:caps/>
        </w:rPr>
        <w:t>РАБОЧЕЙ программы дисциплины</w:t>
      </w:r>
    </w:p>
    <w:p w:rsidR="009D62ED" w:rsidRPr="009A5962" w:rsidRDefault="009D62ED" w:rsidP="009A5962"/>
    <w:p w:rsidR="009D62ED" w:rsidRDefault="009D62ED" w:rsidP="009A5962">
      <w:pPr>
        <w:autoSpaceDE w:val="0"/>
        <w:autoSpaceDN w:val="0"/>
        <w:adjustRightInd w:val="0"/>
        <w:rPr>
          <w:b/>
          <w:lang w:eastAsia="en-US"/>
        </w:rPr>
      </w:pPr>
      <w:r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9D62ED" w:rsidRDefault="009D62ED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22107E">
        <w:t xml:space="preserve">Реализация программы дисциплины требует наличия учебного кабинета </w:t>
      </w:r>
      <w:r>
        <w:t>Немецкий язык</w:t>
      </w:r>
      <w:r w:rsidRPr="003D73B5">
        <w:t>.</w:t>
      </w:r>
    </w:p>
    <w:p w:rsidR="009D62ED" w:rsidRPr="0022107E" w:rsidRDefault="009D62ED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Оборудование учебного кабинета: </w:t>
      </w:r>
      <w:r w:rsidRPr="003D73B5">
        <w:rPr>
          <w:lang w:eastAsia="en-US"/>
        </w:rPr>
        <w:t>наглядные пособия (</w:t>
      </w:r>
      <w:r w:rsidRPr="002775E0">
        <w:rPr>
          <w:lang w:eastAsia="en-US"/>
        </w:rPr>
        <w:t>комплекты учебных таблиц, плакатов, портретов выдающихся ученых, поэтов, писателей и др.);</w:t>
      </w:r>
      <w:r w:rsidRPr="003D73B5">
        <w:rPr>
          <w:lang w:eastAsia="en-US"/>
        </w:rPr>
        <w:t xml:space="preserve"> экранно-звуковые пособия;</w:t>
      </w:r>
      <w:r>
        <w:rPr>
          <w:lang w:eastAsia="en-US"/>
        </w:rPr>
        <w:t xml:space="preserve"> учебная и справочная литература</w:t>
      </w:r>
      <w:r w:rsidRPr="003D73B5">
        <w:rPr>
          <w:lang w:eastAsia="en-US"/>
        </w:rPr>
        <w:t>.</w:t>
      </w:r>
    </w:p>
    <w:p w:rsidR="009D62ED" w:rsidRPr="0022107E" w:rsidRDefault="009D62ED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proofErr w:type="spellStart"/>
      <w:r w:rsidRPr="003D73B5">
        <w:rPr>
          <w:lang w:eastAsia="en-US"/>
        </w:rPr>
        <w:t>мультимедийное</w:t>
      </w:r>
      <w:proofErr w:type="spellEnd"/>
      <w:r w:rsidRPr="003D73B5">
        <w:rPr>
          <w:lang w:eastAsia="en-US"/>
        </w:rPr>
        <w:t xml:space="preserve"> оборудование; </w:t>
      </w:r>
      <w:r w:rsidRPr="003D73B5">
        <w:t xml:space="preserve"> </w:t>
      </w:r>
      <w:r w:rsidRPr="003D73B5">
        <w:rPr>
          <w:lang w:eastAsia="en-US"/>
        </w:rPr>
        <w:t>информационно-коммуникационные средства;</w:t>
      </w:r>
      <w:r>
        <w:rPr>
          <w:lang w:eastAsia="en-US"/>
        </w:rPr>
        <w:t xml:space="preserve"> Интернет.</w:t>
      </w:r>
    </w:p>
    <w:p w:rsidR="009D62ED" w:rsidRDefault="009D62ED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9D62ED" w:rsidRPr="0022107E" w:rsidRDefault="009D62ED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lang w:eastAsia="en-US"/>
        </w:rPr>
        <w:t>4</w:t>
      </w:r>
      <w:r w:rsidRPr="00DD2F82">
        <w:rPr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D62ED" w:rsidRDefault="009D62ED" w:rsidP="00DD2F82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D62ED" w:rsidRDefault="009D62ED" w:rsidP="008D6007">
      <w:pPr>
        <w:rPr>
          <w:lang w:eastAsia="en-US"/>
        </w:rPr>
      </w:pPr>
      <w:r w:rsidRPr="00626365">
        <w:rPr>
          <w:b/>
          <w:lang w:eastAsia="en-US"/>
        </w:rPr>
        <w:t>Для студентов:</w:t>
      </w:r>
      <w:r w:rsidRPr="008D6007">
        <w:rPr>
          <w:lang w:eastAsia="en-US"/>
        </w:rPr>
        <w:t xml:space="preserve"> </w:t>
      </w:r>
    </w:p>
    <w:p w:rsidR="000F65A0" w:rsidRPr="00270A00" w:rsidRDefault="000F65A0" w:rsidP="0047594E">
      <w:pPr>
        <w:pStyle w:val="a5"/>
        <w:spacing w:line="228" w:lineRule="auto"/>
        <w:ind w:left="0"/>
        <w:jc w:val="both"/>
        <w:rPr>
          <w:color w:val="auto"/>
          <w:sz w:val="24"/>
          <w:szCs w:val="24"/>
          <w:lang w:val="ru-RU"/>
        </w:rPr>
      </w:pPr>
      <w:proofErr w:type="spellStart"/>
      <w:r w:rsidRPr="00270A00">
        <w:rPr>
          <w:color w:val="auto"/>
          <w:sz w:val="24"/>
          <w:szCs w:val="24"/>
          <w:lang w:val="ru-RU"/>
        </w:rPr>
        <w:t>Рымашевская</w:t>
      </w:r>
      <w:proofErr w:type="spellEnd"/>
      <w:r w:rsidRPr="00270A00">
        <w:rPr>
          <w:color w:val="auto"/>
          <w:sz w:val="24"/>
          <w:szCs w:val="24"/>
          <w:lang w:val="ru-RU"/>
        </w:rPr>
        <w:t xml:space="preserve"> Э.Л.. </w:t>
      </w:r>
      <w:r w:rsidRPr="00270A00">
        <w:rPr>
          <w:color w:val="auto"/>
          <w:kern w:val="36"/>
          <w:sz w:val="24"/>
          <w:szCs w:val="24"/>
          <w:lang w:val="ru-RU"/>
        </w:rPr>
        <w:t xml:space="preserve">Немецко-русский и русско-немецкий словарь. – М.: </w:t>
      </w:r>
      <w:r w:rsidRPr="00270A00">
        <w:rPr>
          <w:color w:val="auto"/>
          <w:sz w:val="24"/>
          <w:szCs w:val="24"/>
          <w:lang w:val="ru-RU"/>
        </w:rPr>
        <w:t>Русский язык, 1992.</w:t>
      </w:r>
    </w:p>
    <w:p w:rsidR="000F65A0" w:rsidRPr="00270A00" w:rsidRDefault="000F65A0" w:rsidP="0047594E">
      <w:pPr>
        <w:pStyle w:val="a5"/>
        <w:spacing w:line="228" w:lineRule="auto"/>
        <w:ind w:left="0"/>
        <w:jc w:val="both"/>
        <w:rPr>
          <w:color w:val="auto"/>
          <w:sz w:val="24"/>
          <w:szCs w:val="24"/>
          <w:lang w:val="ru-RU"/>
        </w:rPr>
      </w:pPr>
      <w:proofErr w:type="spellStart"/>
      <w:r w:rsidRPr="00270A00">
        <w:rPr>
          <w:color w:val="auto"/>
          <w:sz w:val="24"/>
          <w:szCs w:val="24"/>
          <w:lang w:val="ru-RU" w:eastAsia="en-US"/>
        </w:rPr>
        <w:t>Бим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И.Л., </w:t>
      </w:r>
      <w:proofErr w:type="spellStart"/>
      <w:r w:rsidRPr="00270A00">
        <w:rPr>
          <w:color w:val="auto"/>
          <w:sz w:val="24"/>
          <w:szCs w:val="24"/>
          <w:lang w:val="ru-RU" w:eastAsia="en-US"/>
        </w:rPr>
        <w:t>Садомова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Л.В., </w:t>
      </w:r>
      <w:proofErr w:type="spellStart"/>
      <w:r w:rsidRPr="00270A00">
        <w:rPr>
          <w:color w:val="auto"/>
          <w:sz w:val="24"/>
          <w:szCs w:val="24"/>
          <w:lang w:val="ru-RU" w:eastAsia="en-US"/>
        </w:rPr>
        <w:t>Лытаева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М.А.Немецкий язык, учебник для общеобразовательных учреждений, 10 класс, М., 2010.</w:t>
      </w:r>
    </w:p>
    <w:p w:rsidR="000F65A0" w:rsidRPr="00270A00" w:rsidRDefault="000F65A0" w:rsidP="0047594E">
      <w:pPr>
        <w:pStyle w:val="a5"/>
        <w:spacing w:line="228" w:lineRule="auto"/>
        <w:ind w:left="0"/>
        <w:jc w:val="both"/>
        <w:rPr>
          <w:color w:val="auto"/>
          <w:sz w:val="24"/>
          <w:szCs w:val="24"/>
          <w:lang w:val="ru-RU"/>
        </w:rPr>
      </w:pPr>
      <w:proofErr w:type="spellStart"/>
      <w:r w:rsidRPr="00270A00">
        <w:rPr>
          <w:color w:val="auto"/>
          <w:sz w:val="24"/>
          <w:szCs w:val="24"/>
          <w:lang w:val="ru-RU" w:eastAsia="en-US"/>
        </w:rPr>
        <w:t>Бим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И.Л., </w:t>
      </w:r>
      <w:proofErr w:type="spellStart"/>
      <w:r w:rsidRPr="00270A00">
        <w:rPr>
          <w:color w:val="auto"/>
          <w:sz w:val="24"/>
          <w:szCs w:val="24"/>
          <w:lang w:val="ru-RU" w:eastAsia="en-US"/>
        </w:rPr>
        <w:t>Садомова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Л.В., </w:t>
      </w:r>
      <w:proofErr w:type="spellStart"/>
      <w:r w:rsidRPr="00270A00">
        <w:rPr>
          <w:color w:val="auto"/>
          <w:sz w:val="24"/>
          <w:szCs w:val="24"/>
          <w:lang w:val="ru-RU" w:eastAsia="en-US"/>
        </w:rPr>
        <w:t>Лытаева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М.А.Немецкий язык, учебник для общеобразовательных учреждений, 11 класс, М., 2010.</w:t>
      </w:r>
    </w:p>
    <w:p w:rsidR="000F65A0" w:rsidRPr="00270A00" w:rsidRDefault="0047594E" w:rsidP="0047594E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0F65A0" w:rsidRPr="00270A00">
        <w:rPr>
          <w:lang w:eastAsia="en-US"/>
        </w:rPr>
        <w:t xml:space="preserve">Каплина О.В., Немецкий язык, книга для чтения, 10 – 11 классы, М.,2008. </w:t>
      </w: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Для преподавателей:</w:t>
      </w: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65A0" w:rsidRPr="00270A00" w:rsidRDefault="000F65A0" w:rsidP="004759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270A00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270A00">
        <w:rPr>
          <w:rFonts w:eastAsiaTheme="minorHAnsi"/>
          <w:lang w:eastAsia="en-US"/>
        </w:rPr>
        <w:t>федер</w:t>
      </w:r>
      <w:proofErr w:type="spellEnd"/>
      <w:r w:rsidRPr="00270A00">
        <w:rPr>
          <w:rFonts w:eastAsiaTheme="minorHAnsi"/>
          <w:lang w:eastAsia="en-US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270A00">
        <w:rPr>
          <w:rFonts w:eastAsiaTheme="minorHAnsi"/>
          <w:lang w:eastAsia="en-US"/>
        </w:rPr>
        <w:t>изм</w:t>
      </w:r>
      <w:proofErr w:type="spellEnd"/>
      <w:r w:rsidRPr="00270A00">
        <w:rPr>
          <w:rFonts w:eastAsiaTheme="minorHAnsi"/>
          <w:lang w:eastAsia="en-US"/>
        </w:rPr>
        <w:t xml:space="preserve">., внесенными Федеральным законом от 04.06.2014 № 145-ФЗ, в ред. От 03.07.2016, с </w:t>
      </w:r>
      <w:proofErr w:type="spellStart"/>
      <w:r w:rsidRPr="00270A00">
        <w:rPr>
          <w:rFonts w:eastAsiaTheme="minorHAnsi"/>
          <w:lang w:eastAsia="en-US"/>
        </w:rPr>
        <w:t>изм</w:t>
      </w:r>
      <w:proofErr w:type="spellEnd"/>
      <w:r w:rsidRPr="00270A00">
        <w:rPr>
          <w:rFonts w:eastAsiaTheme="minorHAnsi"/>
          <w:lang w:eastAsia="en-US"/>
        </w:rPr>
        <w:t>. от</w:t>
      </w:r>
      <w:proofErr w:type="gramEnd"/>
      <w:r w:rsidRPr="00270A00">
        <w:rPr>
          <w:rFonts w:eastAsiaTheme="minorHAnsi"/>
          <w:lang w:eastAsia="en-US"/>
        </w:rPr>
        <w:t xml:space="preserve"> 19.12.2016.)</w:t>
      </w:r>
    </w:p>
    <w:p w:rsidR="000F65A0" w:rsidRPr="00270A00" w:rsidRDefault="000F65A0" w:rsidP="0047594E">
      <w:pPr>
        <w:pStyle w:val="a5"/>
        <w:autoSpaceDE w:val="0"/>
        <w:autoSpaceDN w:val="0"/>
        <w:adjustRightInd w:val="0"/>
        <w:ind w:left="0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Гальскова Н. Д.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270A00">
        <w:rPr>
          <w:iCs/>
          <w:color w:val="auto"/>
          <w:sz w:val="24"/>
          <w:szCs w:val="24"/>
          <w:lang w:val="ru-RU" w:eastAsia="en-US"/>
        </w:rPr>
        <w:t>Гез</w:t>
      </w:r>
      <w:proofErr w:type="spellEnd"/>
      <w:r w:rsidRPr="00270A00">
        <w:rPr>
          <w:iCs/>
          <w:color w:val="auto"/>
          <w:sz w:val="24"/>
          <w:szCs w:val="24"/>
          <w:lang w:val="ru-RU" w:eastAsia="en-US"/>
        </w:rPr>
        <w:t xml:space="preserve"> Н. И. </w:t>
      </w:r>
      <w:r w:rsidRPr="00270A00">
        <w:rPr>
          <w:color w:val="auto"/>
          <w:sz w:val="24"/>
          <w:szCs w:val="24"/>
          <w:lang w:val="ru-RU" w:eastAsia="en-US"/>
        </w:rPr>
        <w:t>Теория обучения иностранным языкам. Лингводидактика и методика. — М., 2014.</w:t>
      </w:r>
    </w:p>
    <w:p w:rsidR="000F65A0" w:rsidRPr="00270A00" w:rsidRDefault="000F65A0" w:rsidP="0047594E">
      <w:pPr>
        <w:pStyle w:val="a5"/>
        <w:autoSpaceDE w:val="0"/>
        <w:autoSpaceDN w:val="0"/>
        <w:adjustRightInd w:val="0"/>
        <w:ind w:left="0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270A00">
        <w:rPr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0F65A0" w:rsidRPr="00270A00" w:rsidRDefault="000F65A0" w:rsidP="0047594E">
      <w:pPr>
        <w:pStyle w:val="a5"/>
        <w:autoSpaceDE w:val="0"/>
        <w:autoSpaceDN w:val="0"/>
        <w:adjustRightInd w:val="0"/>
        <w:ind w:left="0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Зубов А. В.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270A00">
        <w:rPr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0F65A0" w:rsidRPr="00270A00" w:rsidRDefault="000F65A0" w:rsidP="0047594E">
      <w:pPr>
        <w:pStyle w:val="a5"/>
        <w:autoSpaceDE w:val="0"/>
        <w:autoSpaceDN w:val="0"/>
        <w:adjustRightInd w:val="0"/>
        <w:ind w:left="0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270A00">
        <w:rPr>
          <w:color w:val="auto"/>
          <w:sz w:val="24"/>
          <w:szCs w:val="24"/>
          <w:lang w:val="ru-RU" w:eastAsia="en-US"/>
        </w:rPr>
        <w:t>Основы межкультурной коммуникации. – М., 2017</w:t>
      </w:r>
    </w:p>
    <w:p w:rsidR="000F65A0" w:rsidRPr="00270A00" w:rsidRDefault="000F65A0" w:rsidP="0047594E">
      <w:pPr>
        <w:pStyle w:val="a5"/>
        <w:autoSpaceDE w:val="0"/>
        <w:autoSpaceDN w:val="0"/>
        <w:adjustRightInd w:val="0"/>
        <w:ind w:left="0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Щукин А. Н.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270A00">
        <w:rPr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0F65A0" w:rsidRPr="00270A00" w:rsidRDefault="000F65A0" w:rsidP="0047594E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270A00">
        <w:rPr>
          <w:lang w:eastAsia="en-US"/>
        </w:rPr>
        <w:t>Бим</w:t>
      </w:r>
      <w:proofErr w:type="spellEnd"/>
      <w:r w:rsidRPr="00270A00">
        <w:rPr>
          <w:lang w:eastAsia="en-US"/>
        </w:rPr>
        <w:t xml:space="preserve"> И.Л., </w:t>
      </w:r>
      <w:proofErr w:type="spellStart"/>
      <w:r w:rsidRPr="00270A00">
        <w:rPr>
          <w:lang w:eastAsia="en-US"/>
        </w:rPr>
        <w:t>Садомова</w:t>
      </w:r>
      <w:proofErr w:type="spellEnd"/>
      <w:r w:rsidRPr="00270A00">
        <w:rPr>
          <w:lang w:eastAsia="en-US"/>
        </w:rPr>
        <w:t xml:space="preserve"> Л.В., </w:t>
      </w:r>
      <w:proofErr w:type="spellStart"/>
      <w:r w:rsidRPr="00270A00">
        <w:rPr>
          <w:lang w:eastAsia="en-US"/>
        </w:rPr>
        <w:t>Лытаева</w:t>
      </w:r>
      <w:proofErr w:type="spellEnd"/>
      <w:r w:rsidRPr="00270A00">
        <w:rPr>
          <w:lang w:eastAsia="en-US"/>
        </w:rPr>
        <w:t xml:space="preserve"> М.А.Немецкий язык, книга для учителя,</w:t>
      </w:r>
      <w:r w:rsidR="0047594E">
        <w:rPr>
          <w:lang w:eastAsia="en-US"/>
        </w:rPr>
        <w:t xml:space="preserve"> </w:t>
      </w:r>
      <w:r w:rsidRPr="00270A00">
        <w:rPr>
          <w:lang w:eastAsia="en-US"/>
        </w:rPr>
        <w:t>10  класс, М. , 2011.</w:t>
      </w:r>
    </w:p>
    <w:p w:rsidR="000F65A0" w:rsidRPr="00270A00" w:rsidRDefault="000F65A0" w:rsidP="0047594E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270A00">
        <w:rPr>
          <w:lang w:eastAsia="en-US"/>
        </w:rPr>
        <w:t>Бим</w:t>
      </w:r>
      <w:proofErr w:type="spellEnd"/>
      <w:r w:rsidRPr="00270A00">
        <w:rPr>
          <w:lang w:eastAsia="en-US"/>
        </w:rPr>
        <w:t xml:space="preserve"> И.Л., </w:t>
      </w:r>
      <w:proofErr w:type="spellStart"/>
      <w:r w:rsidRPr="00270A00">
        <w:rPr>
          <w:lang w:eastAsia="en-US"/>
        </w:rPr>
        <w:t>Садомова</w:t>
      </w:r>
      <w:proofErr w:type="spellEnd"/>
      <w:r w:rsidRPr="00270A00">
        <w:rPr>
          <w:lang w:eastAsia="en-US"/>
        </w:rPr>
        <w:t xml:space="preserve"> Л.В., </w:t>
      </w:r>
      <w:proofErr w:type="spellStart"/>
      <w:r w:rsidRPr="00270A00">
        <w:rPr>
          <w:lang w:eastAsia="en-US"/>
        </w:rPr>
        <w:t>Лытаева</w:t>
      </w:r>
      <w:proofErr w:type="spellEnd"/>
      <w:r w:rsidRPr="00270A00">
        <w:rPr>
          <w:lang w:eastAsia="en-US"/>
        </w:rPr>
        <w:t xml:space="preserve"> М.А.Немецкий язык, книга для учителя, 11 класс, М. , 2011.</w:t>
      </w:r>
    </w:p>
    <w:p w:rsidR="000F65A0" w:rsidRPr="00270A00" w:rsidRDefault="000F65A0" w:rsidP="000F65A0">
      <w:pPr>
        <w:autoSpaceDE w:val="0"/>
        <w:autoSpaceDN w:val="0"/>
        <w:adjustRightInd w:val="0"/>
        <w:ind w:left="1068"/>
        <w:jc w:val="both"/>
        <w:rPr>
          <w:lang w:eastAsia="en-US"/>
        </w:rPr>
      </w:pP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Интернет-ресурсы:</w:t>
      </w: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65A0" w:rsidRPr="00270A00" w:rsidRDefault="005474AB" w:rsidP="000F65A0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9" w:history="1">
        <w:r w:rsidR="000F65A0" w:rsidRPr="00270A00">
          <w:rPr>
            <w:rStyle w:val="af2"/>
            <w:b/>
            <w:color w:val="auto"/>
            <w:sz w:val="24"/>
            <w:szCs w:val="24"/>
            <w:lang w:eastAsia="en-US"/>
          </w:rPr>
          <w:t>http://startdeutsch.ru/</w:t>
        </w:r>
      </w:hyperlink>
    </w:p>
    <w:p w:rsidR="000F65A0" w:rsidRPr="00270A00" w:rsidRDefault="005474AB" w:rsidP="000F65A0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0" w:history="1">
        <w:r w:rsidR="000F65A0" w:rsidRPr="00270A00">
          <w:rPr>
            <w:rStyle w:val="af2"/>
            <w:b/>
            <w:color w:val="auto"/>
            <w:sz w:val="24"/>
            <w:szCs w:val="24"/>
            <w:lang w:eastAsia="en-US"/>
          </w:rPr>
          <w:t>http://www.lingvo-online.ru/ru</w:t>
        </w:r>
      </w:hyperlink>
    </w:p>
    <w:p w:rsidR="000F65A0" w:rsidRPr="00270A00" w:rsidRDefault="005474AB" w:rsidP="000F65A0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1" w:history="1">
        <w:r w:rsidR="000F65A0" w:rsidRPr="00270A00">
          <w:rPr>
            <w:rStyle w:val="af2"/>
            <w:b/>
            <w:color w:val="auto"/>
            <w:sz w:val="24"/>
            <w:szCs w:val="24"/>
            <w:lang w:eastAsia="en-US"/>
          </w:rPr>
          <w:t>https://www.germany.ru/</w:t>
        </w:r>
      </w:hyperlink>
    </w:p>
    <w:p w:rsidR="000F65A0" w:rsidRPr="00270A00" w:rsidRDefault="000F65A0" w:rsidP="000F65A0">
      <w:pPr>
        <w:pStyle w:val="a5"/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65A0" w:rsidRPr="00270A00" w:rsidRDefault="000F65A0" w:rsidP="000F65A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D62ED" w:rsidRPr="00106A4C" w:rsidRDefault="009D62ED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9D62ED" w:rsidRDefault="009D62ED" w:rsidP="00CE02DB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22107E">
        <w:rPr>
          <w:b/>
          <w:bCs/>
          <w:caps/>
        </w:rPr>
        <w:t>Контроль и оценка результатов освоения Дисциплины</w:t>
      </w:r>
    </w:p>
    <w:tbl>
      <w:tblPr>
        <w:tblW w:w="985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64"/>
        <w:gridCol w:w="3258"/>
        <w:gridCol w:w="2833"/>
      </w:tblGrid>
      <w:tr w:rsidR="009D62ED" w:rsidTr="00CE02DB">
        <w:tc>
          <w:tcPr>
            <w:tcW w:w="3767" w:type="dxa"/>
            <w:shd w:val="clear" w:color="auto" w:fill="FFFFFF"/>
          </w:tcPr>
          <w:p w:rsidR="009D62ED" w:rsidRDefault="009D62ED" w:rsidP="00A76A8C">
            <w:pPr>
              <w:jc w:val="both"/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260" w:type="dxa"/>
            <w:shd w:val="clear" w:color="auto" w:fill="FFFFFF"/>
          </w:tcPr>
          <w:p w:rsidR="009D62ED" w:rsidRDefault="009D62ED" w:rsidP="00A76A8C">
            <w:pPr>
              <w:ind w:left="26"/>
              <w:jc w:val="both"/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835" w:type="dxa"/>
            <w:shd w:val="clear" w:color="auto" w:fill="FFFFFF"/>
          </w:tcPr>
          <w:p w:rsidR="009D62ED" w:rsidRDefault="009D62ED">
            <w:pPr>
              <w:ind w:left="34"/>
              <w:jc w:val="center"/>
            </w:pPr>
            <w:r>
              <w:rPr>
                <w:b/>
                <w:i/>
              </w:rPr>
              <w:t>Формы и методы оценки</w:t>
            </w:r>
          </w:p>
        </w:tc>
      </w:tr>
      <w:tr w:rsidR="009D62ED" w:rsidTr="00CE02DB">
        <w:tc>
          <w:tcPr>
            <w:tcW w:w="3767" w:type="dxa"/>
            <w:shd w:val="clear" w:color="auto" w:fill="FFFFFF"/>
          </w:tcPr>
          <w:p w:rsidR="009D62ED" w:rsidRDefault="009D62ED" w:rsidP="00A76A8C">
            <w:pPr>
              <w:jc w:val="both"/>
              <w:rPr>
                <w:rFonts w:eastAsia="MS Mincho"/>
              </w:rPr>
            </w:pPr>
            <w:r>
              <w:rPr>
                <w:b/>
              </w:rPr>
              <w:t>Знать:</w:t>
            </w:r>
          </w:p>
          <w:p w:rsidR="009D62ED" w:rsidRDefault="009D62ED" w:rsidP="00A76A8C">
            <w:pPr>
              <w:jc w:val="both"/>
            </w:pPr>
            <w:r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9D62ED" w:rsidRDefault="009D62ED" w:rsidP="00A76A8C">
            <w:pPr>
              <w:jc w:val="both"/>
            </w:pPr>
            <w: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9D62ED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9D62ED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предложения; </w:t>
            </w:r>
          </w:p>
          <w:p w:rsidR="009D62ED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9D62ED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9D62ED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9D62ED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наречия в сравнительной и превосходной степенях. </w:t>
            </w:r>
          </w:p>
          <w:p w:rsidR="009D62ED" w:rsidRPr="004979B2" w:rsidRDefault="009D62ED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Образование настоящего, прошедшего и будущего времен глагола. Сложное  предложение. Виды придаточных предложений.</w:t>
            </w:r>
          </w:p>
        </w:tc>
        <w:tc>
          <w:tcPr>
            <w:tcW w:w="3260" w:type="dxa"/>
            <w:shd w:val="clear" w:color="auto" w:fill="FFFFFF"/>
          </w:tcPr>
          <w:p w:rsidR="009D62ED" w:rsidRPr="004979B2" w:rsidRDefault="009D62ED" w:rsidP="00A76A8C">
            <w:pPr>
              <w:ind w:left="26"/>
              <w:jc w:val="both"/>
              <w:rPr>
                <w:rFonts w:eastAsia="MS Mincho"/>
              </w:rPr>
            </w:pP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Адекватное использование профессиональной терминологии на иностранном языке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Владение лексическим и грамматическим минимумом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Правильное построение простых предложений, диалогов в утвердительной и вопросительной форме.</w:t>
            </w:r>
          </w:p>
          <w:p w:rsidR="009D62ED" w:rsidRPr="00A76A8C" w:rsidRDefault="009D62ED" w:rsidP="00A76A8C">
            <w:pPr>
              <w:ind w:left="26"/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</w:p>
        </w:tc>
        <w:tc>
          <w:tcPr>
            <w:tcW w:w="2835" w:type="dxa"/>
            <w:vMerge w:val="restart"/>
            <w:shd w:val="clear" w:color="auto" w:fill="FFFFFF"/>
          </w:tcPr>
          <w:p w:rsidR="009D62ED" w:rsidRPr="009F3AAE" w:rsidRDefault="009D62ED" w:rsidP="00A52402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9F3AAE">
              <w:rPr>
                <w:u w:val="single"/>
                <w:lang w:eastAsia="en-US"/>
              </w:rPr>
              <w:t>Методы оценки:</w:t>
            </w:r>
          </w:p>
          <w:p w:rsidR="009D62ED" w:rsidRDefault="009D62ED" w:rsidP="00A52402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rPr>
                <w:lang w:eastAsia="en-US"/>
              </w:rPr>
              <w:t>-</w:t>
            </w:r>
            <w:r w:rsidRPr="000E76EF">
              <w:rPr>
                <w:lang w:eastAsia="en-US"/>
              </w:rPr>
              <w:t>практические занятия</w:t>
            </w:r>
            <w:r>
              <w:rPr>
                <w:lang w:eastAsia="en-US"/>
              </w:rPr>
              <w:t>;</w:t>
            </w:r>
            <w:r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диалогов, составление рецептов блюд, меню. </w:t>
            </w:r>
            <w:proofErr w:type="gramEnd"/>
          </w:p>
          <w:p w:rsidR="009D62ED" w:rsidRDefault="009D62ED" w:rsidP="00A52402">
            <w:pPr>
              <w:autoSpaceDE w:val="0"/>
              <w:autoSpaceDN w:val="0"/>
              <w:adjustRightInd w:val="0"/>
              <w:jc w:val="both"/>
            </w:pPr>
          </w:p>
          <w:p w:rsidR="009D62ED" w:rsidRPr="009F3AAE" w:rsidRDefault="009D62ED" w:rsidP="00A52402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9F3AAE">
              <w:rPr>
                <w:u w:val="single"/>
                <w:lang w:eastAsia="en-US"/>
              </w:rPr>
              <w:t>Формы контроля:</w:t>
            </w:r>
          </w:p>
          <w:p w:rsidR="009D62ED" w:rsidRDefault="009D62ED" w:rsidP="00A52402">
            <w:pPr>
              <w:ind w:left="34"/>
            </w:pPr>
            <w:r>
              <w:rPr>
                <w:lang w:eastAsia="en-US"/>
              </w:rPr>
              <w:t xml:space="preserve">Текущий контроль, </w:t>
            </w:r>
            <w:proofErr w:type="gramStart"/>
            <w:r>
              <w:rPr>
                <w:lang w:eastAsia="en-US"/>
              </w:rPr>
              <w:t>промежуточная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аттестация-дифференцированный</w:t>
            </w:r>
            <w:proofErr w:type="spellEnd"/>
            <w:r>
              <w:rPr>
                <w:lang w:eastAsia="en-US"/>
              </w:rPr>
              <w:t xml:space="preserve"> зачет.</w:t>
            </w:r>
          </w:p>
        </w:tc>
      </w:tr>
      <w:tr w:rsidR="009D62ED" w:rsidTr="00CE02DB">
        <w:tc>
          <w:tcPr>
            <w:tcW w:w="3767" w:type="dxa"/>
            <w:shd w:val="clear" w:color="auto" w:fill="FFFFFF"/>
          </w:tcPr>
          <w:p w:rsidR="009D62ED" w:rsidRDefault="009D62ED" w:rsidP="00A76A8C">
            <w:pPr>
              <w:jc w:val="both"/>
              <w:rPr>
                <w:rFonts w:eastAsia="MS Mincho"/>
              </w:rPr>
            </w:pPr>
            <w:r>
              <w:rPr>
                <w:i/>
              </w:rPr>
              <w:t>Общие умения</w:t>
            </w:r>
          </w:p>
          <w:p w:rsidR="009D62ED" w:rsidRDefault="009D62ED" w:rsidP="00A76A8C">
            <w:pPr>
              <w:jc w:val="both"/>
            </w:pPr>
            <w: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9D62ED" w:rsidRDefault="009D62ED" w:rsidP="00A76A8C">
            <w:pPr>
              <w:jc w:val="both"/>
            </w:pPr>
            <w:r>
              <w:t>владеть техникой перевода (со словарем) профессионально-ориентированных      текстов;</w:t>
            </w:r>
          </w:p>
          <w:p w:rsidR="009D62ED" w:rsidRDefault="009D62ED" w:rsidP="00A76A8C">
            <w:pPr>
              <w:spacing w:before="60"/>
              <w:jc w:val="both"/>
            </w:pPr>
            <w: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9D62ED" w:rsidRDefault="009D62ED" w:rsidP="00A76A8C">
            <w:pPr>
              <w:tabs>
                <w:tab w:val="left" w:pos="1080"/>
              </w:tabs>
              <w:spacing w:line="232" w:lineRule="auto"/>
              <w:jc w:val="both"/>
            </w:pPr>
          </w:p>
          <w:p w:rsidR="009D62ED" w:rsidRDefault="009D62ED" w:rsidP="00A76A8C">
            <w:pPr>
              <w:tabs>
                <w:tab w:val="left" w:pos="1080"/>
              </w:tabs>
              <w:spacing w:line="232" w:lineRule="auto"/>
              <w:jc w:val="both"/>
            </w:pPr>
            <w:r>
              <w:rPr>
                <w:i/>
              </w:rPr>
              <w:t>Диалогическая речь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     участвовать в дискуссии/беседе на знакомую тему;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      осуществлять запрос и обобщение информации;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       обращаться за разъяснениями;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     выражать свое отношение (согласие, несогласие, оценку)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>к высказыванию   собеседника, свое мнение по обсуждаемой теме;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  вступать в общение (порождение инициативных реплик для начала разговора, при переходе к новым темам);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поддерживать общение или переходить к новой теме (порождение реактивных реплик – ответы на вопросы собеседника, а также </w:t>
            </w:r>
            <w:proofErr w:type="gramStart"/>
            <w:r>
              <w:t>комментарии, замечания</w:t>
            </w:r>
            <w:proofErr w:type="gramEnd"/>
            <w:r>
              <w:t xml:space="preserve">, выражение отношения); 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 xml:space="preserve">    завершать общение;</w:t>
            </w:r>
          </w:p>
          <w:p w:rsidR="009D62ED" w:rsidRDefault="009D62ED" w:rsidP="00A76A8C">
            <w:pPr>
              <w:spacing w:line="228" w:lineRule="auto"/>
              <w:jc w:val="both"/>
            </w:pPr>
          </w:p>
          <w:p w:rsidR="009D62ED" w:rsidRDefault="009D62ED" w:rsidP="00A76A8C">
            <w:pPr>
              <w:spacing w:line="228" w:lineRule="auto"/>
              <w:jc w:val="both"/>
            </w:pPr>
            <w:r>
              <w:rPr>
                <w:i/>
              </w:rPr>
              <w:t>Монологическая речь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>делать сообщения, содержащие наиболее важную информацию по теме, проблеме;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>кратко передавать содержание полученной информации;</w:t>
            </w:r>
          </w:p>
          <w:p w:rsidR="009D62ED" w:rsidRDefault="009D62ED" w:rsidP="00A76A8C">
            <w:pPr>
              <w:spacing w:line="228" w:lineRule="auto"/>
              <w:jc w:val="both"/>
            </w:pPr>
            <w: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9D62ED" w:rsidRDefault="009D62ED" w:rsidP="00A76A8C">
            <w:pPr>
              <w:spacing w:before="120" w:line="228" w:lineRule="auto"/>
              <w:jc w:val="both"/>
            </w:pPr>
            <w:r>
              <w:rPr>
                <w:i/>
              </w:rPr>
              <w:t>Письменная речь</w:t>
            </w:r>
          </w:p>
          <w:p w:rsidR="009D62ED" w:rsidRDefault="009D62ED" w:rsidP="00A76A8C">
            <w:pPr>
              <w:spacing w:line="232" w:lineRule="auto"/>
              <w:jc w:val="both"/>
            </w:pPr>
            <w:r>
              <w:t>небольшой рассказ (эссе);</w:t>
            </w:r>
          </w:p>
          <w:p w:rsidR="009D62ED" w:rsidRDefault="009D62ED" w:rsidP="00A76A8C">
            <w:pPr>
              <w:jc w:val="both"/>
            </w:pPr>
            <w:r>
              <w:t>заполнение анкет, бланков;</w:t>
            </w:r>
          </w:p>
          <w:p w:rsidR="009D62ED" w:rsidRDefault="009D62ED" w:rsidP="00A76A8C">
            <w:pPr>
              <w:jc w:val="both"/>
            </w:pPr>
            <w:r>
              <w:t>написание тезисов, конспекта сообщения, в том числе на основе работы с текстом.</w:t>
            </w:r>
          </w:p>
          <w:p w:rsidR="009D62ED" w:rsidRDefault="009D62ED" w:rsidP="00A76A8C">
            <w:pPr>
              <w:jc w:val="both"/>
            </w:pPr>
          </w:p>
          <w:p w:rsidR="009D62ED" w:rsidRDefault="009D62ED" w:rsidP="00A76A8C">
            <w:pPr>
              <w:jc w:val="both"/>
            </w:pPr>
            <w:proofErr w:type="spellStart"/>
            <w:r>
              <w:rPr>
                <w:i/>
              </w:rPr>
              <w:t>Аудирование</w:t>
            </w:r>
            <w:proofErr w:type="spellEnd"/>
          </w:p>
          <w:p w:rsidR="009D62ED" w:rsidRDefault="009D62ED" w:rsidP="00A76A8C">
            <w:pPr>
              <w:jc w:val="both"/>
            </w:pPr>
            <w:r>
              <w:t>понимать:</w:t>
            </w:r>
          </w:p>
          <w:p w:rsidR="009D62ED" w:rsidRDefault="009D62ED" w:rsidP="00A76A8C">
            <w:pPr>
              <w:jc w:val="both"/>
            </w:pPr>
            <w:r>
              <w:t>основное содержание текстов монологического и диалогического характера в рамках изучаемых тем;</w:t>
            </w:r>
          </w:p>
          <w:p w:rsidR="009D62ED" w:rsidRDefault="009D62ED" w:rsidP="00A76A8C">
            <w:pPr>
              <w:jc w:val="both"/>
            </w:pPr>
            <w:r>
              <w:t>высказывания собеседника в наиболее распространенных стандартных ситуациях повседневного общения.</w:t>
            </w:r>
          </w:p>
          <w:p w:rsidR="009D62ED" w:rsidRDefault="009D62ED" w:rsidP="00A76A8C">
            <w:pPr>
              <w:jc w:val="both"/>
            </w:pPr>
            <w:r>
              <w:t xml:space="preserve">отделять главную информацию от </w:t>
            </w:r>
            <w:proofErr w:type="gramStart"/>
            <w:r>
              <w:t>второстепенной</w:t>
            </w:r>
            <w:proofErr w:type="gramEnd"/>
            <w:r>
              <w:t>;</w:t>
            </w:r>
          </w:p>
          <w:p w:rsidR="009D62ED" w:rsidRDefault="009D62ED" w:rsidP="00A76A8C">
            <w:pPr>
              <w:jc w:val="both"/>
            </w:pPr>
            <w:r>
              <w:t>выявлять наиболее значимые факты;</w:t>
            </w:r>
          </w:p>
          <w:p w:rsidR="009D62ED" w:rsidRDefault="009D62ED" w:rsidP="00A76A8C">
            <w:pPr>
              <w:jc w:val="both"/>
            </w:pPr>
            <w: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9D62ED" w:rsidRDefault="009D62ED" w:rsidP="00A76A8C">
            <w:pPr>
              <w:spacing w:before="120"/>
              <w:jc w:val="both"/>
            </w:pPr>
            <w:r>
              <w:rPr>
                <w:i/>
              </w:rPr>
              <w:t>Чтение</w:t>
            </w:r>
          </w:p>
          <w:p w:rsidR="009D62ED" w:rsidRDefault="009D62ED" w:rsidP="00A76A8C">
            <w:pPr>
              <w:jc w:val="both"/>
            </w:pPr>
            <w:r>
              <w:t>извлекать необходимую, интересующую информацию;</w:t>
            </w:r>
          </w:p>
          <w:p w:rsidR="009D62ED" w:rsidRDefault="009D62ED" w:rsidP="00A76A8C">
            <w:pPr>
              <w:jc w:val="both"/>
            </w:pPr>
            <w:r>
              <w:t xml:space="preserve">отделять главную информацию от </w:t>
            </w:r>
            <w:proofErr w:type="gramStart"/>
            <w:r>
              <w:t>второстепенной</w:t>
            </w:r>
            <w:proofErr w:type="gramEnd"/>
            <w:r>
              <w:t>;</w:t>
            </w:r>
          </w:p>
          <w:p w:rsidR="009D62ED" w:rsidRDefault="009D62ED" w:rsidP="00A76A8C">
            <w:pPr>
              <w:jc w:val="both"/>
            </w:pPr>
            <w:r>
              <w:t>использовать приобретенные знания и умения в практической деятельности и повседневной жизни.</w:t>
            </w:r>
          </w:p>
          <w:p w:rsidR="009D62ED" w:rsidRDefault="009D62ED" w:rsidP="00A76A8C">
            <w:pPr>
              <w:spacing w:line="228" w:lineRule="auto"/>
              <w:jc w:val="both"/>
            </w:pPr>
          </w:p>
          <w:p w:rsidR="009D62ED" w:rsidRDefault="009D62ED" w:rsidP="00A76A8C">
            <w:pPr>
              <w:jc w:val="both"/>
            </w:pPr>
          </w:p>
        </w:tc>
        <w:tc>
          <w:tcPr>
            <w:tcW w:w="3260" w:type="dxa"/>
            <w:shd w:val="clear" w:color="auto" w:fill="FFFFFF"/>
          </w:tcPr>
          <w:p w:rsidR="009D62ED" w:rsidRPr="00A76A8C" w:rsidRDefault="009D62ED" w:rsidP="00A76A8C">
            <w:pPr>
              <w:ind w:left="26"/>
              <w:jc w:val="both"/>
              <w:rPr>
                <w:rFonts w:eastAsia="MS Mincho"/>
              </w:rPr>
            </w:pP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при ведении диалогов, составлении небольших эссе на профессиональные темы, описаний блюд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Правильное построение простых предложений при использовании письменной и устной речи, ведении  диалогов (в утвердительной и вопросительной форме)</w:t>
            </w:r>
          </w:p>
          <w:p w:rsidR="009D62ED" w:rsidRPr="00A76A8C" w:rsidRDefault="009D62ED" w:rsidP="00A76A8C">
            <w:pPr>
              <w:ind w:left="26"/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Соответствие лексических единиц и грамматических структур  поставленной коммуникативной задаче.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 xml:space="preserve">Объём высказывания не менее 5-6 реплик с каждой стороны.  </w:t>
            </w:r>
          </w:p>
          <w:p w:rsidR="009D62ED" w:rsidRPr="00A76A8C" w:rsidRDefault="009D62ED" w:rsidP="00A76A8C">
            <w:pPr>
              <w:ind w:left="26"/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 xml:space="preserve"> 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Уместное использование лексических единиц и грамматических структур.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9D62ED" w:rsidRPr="00A76A8C" w:rsidRDefault="009D62ED" w:rsidP="00A76A8C">
            <w:pPr>
              <w:ind w:left="26"/>
              <w:jc w:val="both"/>
            </w:pPr>
            <w:r w:rsidRPr="00A76A8C">
              <w:t>Объём высказывания не менее 7-8 фраз</w:t>
            </w:r>
          </w:p>
          <w:p w:rsidR="009D62ED" w:rsidRPr="00A76A8C" w:rsidRDefault="009D62ED" w:rsidP="00A76A8C">
            <w:pPr>
              <w:ind w:left="26"/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  <w:proofErr w:type="spellStart"/>
            <w:r w:rsidRPr="00A76A8C">
              <w:t>Сформированность</w:t>
            </w:r>
            <w:proofErr w:type="spellEnd"/>
            <w:r w:rsidRPr="00A76A8C">
              <w:t xml:space="preserve"> умений: отделять главную информацию от </w:t>
            </w:r>
            <w:proofErr w:type="gramStart"/>
            <w:r w:rsidRPr="00A76A8C">
              <w:t>второстепенной</w:t>
            </w:r>
            <w:proofErr w:type="gramEnd"/>
            <w:r w:rsidRPr="00A76A8C">
              <w:t xml:space="preserve">;  выявлять наиболее значимые факты;  определять своё отношение к ним, извлекать из </w:t>
            </w:r>
            <w:proofErr w:type="spellStart"/>
            <w:r w:rsidRPr="00A76A8C">
              <w:t>аудиотекста</w:t>
            </w:r>
            <w:proofErr w:type="spellEnd"/>
            <w:r w:rsidRPr="00A76A8C">
              <w:t xml:space="preserve"> необходимую/интересующую информацию.</w:t>
            </w:r>
          </w:p>
          <w:p w:rsidR="009D62ED" w:rsidRPr="00A76A8C" w:rsidRDefault="009D62ED" w:rsidP="00A76A8C">
            <w:pPr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  <w:r>
              <w:t>И</w:t>
            </w:r>
            <w:r w:rsidRPr="00A76A8C">
              <w:t>звлека</w:t>
            </w:r>
            <w:r>
              <w:t>ет</w:t>
            </w:r>
            <w:r w:rsidRPr="00A76A8C">
              <w:t xml:space="preserve"> основную, полную и необходимую информацию из текста.</w:t>
            </w:r>
          </w:p>
          <w:p w:rsidR="009D62ED" w:rsidRPr="00A76A8C" w:rsidRDefault="009D62ED" w:rsidP="00A76A8C">
            <w:pPr>
              <w:ind w:left="26"/>
              <w:jc w:val="both"/>
            </w:pPr>
          </w:p>
          <w:p w:rsidR="009D62ED" w:rsidRPr="00A76A8C" w:rsidRDefault="009D62ED" w:rsidP="00A76A8C">
            <w:pPr>
              <w:ind w:left="26"/>
              <w:jc w:val="both"/>
            </w:pPr>
            <w:r>
              <w:t>Ч</w:t>
            </w:r>
            <w:r w:rsidRPr="00A76A8C">
              <w:t>ита</w:t>
            </w:r>
            <w:r>
              <w:t>ет</w:t>
            </w:r>
            <w:r w:rsidRPr="00A76A8C">
              <w:t xml:space="preserve"> и понима</w:t>
            </w:r>
            <w:r>
              <w:t>ет</w:t>
            </w:r>
            <w:r w:rsidRPr="00A76A8C">
              <w:t xml:space="preserve"> тексты профессиональной направленности</w:t>
            </w:r>
            <w:r>
              <w:t>.</w:t>
            </w:r>
          </w:p>
          <w:p w:rsidR="009D62ED" w:rsidRPr="00A76A8C" w:rsidRDefault="009D62ED" w:rsidP="00A76A8C">
            <w:pPr>
              <w:ind w:left="26"/>
              <w:jc w:val="both"/>
            </w:pPr>
            <w:r>
              <w:t>П</w:t>
            </w:r>
            <w:r w:rsidRPr="00A76A8C">
              <w:t>он</w:t>
            </w:r>
            <w:r>
              <w:t>имает</w:t>
            </w:r>
            <w:r w:rsidRPr="00A76A8C">
              <w:t xml:space="preserve">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9D62ED" w:rsidRPr="00A76A8C" w:rsidRDefault="009D62ED" w:rsidP="00A76A8C">
            <w:pPr>
              <w:ind w:left="26"/>
              <w:jc w:val="both"/>
            </w:pPr>
            <w:r>
              <w:t>В</w:t>
            </w:r>
            <w:r w:rsidRPr="00A76A8C">
              <w:t>ыявля</w:t>
            </w:r>
            <w:r>
              <w:t>ет</w:t>
            </w:r>
            <w:r w:rsidRPr="00A76A8C">
              <w:t xml:space="preserve"> логические связи между частями текста.</w:t>
            </w:r>
          </w:p>
          <w:p w:rsidR="009D62ED" w:rsidRPr="00A76A8C" w:rsidRDefault="009D62ED" w:rsidP="00A76A8C">
            <w:pPr>
              <w:ind w:left="26"/>
              <w:jc w:val="both"/>
            </w:pPr>
            <w:r>
              <w:t>О</w:t>
            </w:r>
            <w:r w:rsidRPr="00A76A8C">
              <w:t>тлича</w:t>
            </w:r>
            <w:r>
              <w:t>ет</w:t>
            </w:r>
            <w:r w:rsidRPr="00A76A8C">
              <w:t xml:space="preserve"> ложную информацию от той, которой нет в тексте.</w:t>
            </w:r>
          </w:p>
        </w:tc>
        <w:tc>
          <w:tcPr>
            <w:tcW w:w="2835" w:type="dxa"/>
            <w:vMerge/>
            <w:vAlign w:val="center"/>
          </w:tcPr>
          <w:p w:rsidR="009D62ED" w:rsidRDefault="009D62ED"/>
        </w:tc>
      </w:tr>
    </w:tbl>
    <w:p w:rsidR="009D62ED" w:rsidRPr="00CE02DB" w:rsidRDefault="009D62ED" w:rsidP="00CE02DB">
      <w:pPr>
        <w:pStyle w:val="a5"/>
        <w:rPr>
          <w:lang w:val="ru-RU"/>
        </w:rPr>
      </w:pPr>
    </w:p>
    <w:p w:rsidR="009D62ED" w:rsidRPr="00693ECB" w:rsidRDefault="009D62ED" w:rsidP="003D73B5">
      <w:pPr>
        <w:jc w:val="center"/>
      </w:pPr>
    </w:p>
    <w:p w:rsidR="009D62ED" w:rsidRPr="0022107E" w:rsidRDefault="009D62ED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62ED" w:rsidRPr="0022107E" w:rsidRDefault="009D62ED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D62ED" w:rsidRPr="0022107E" w:rsidRDefault="009D62ED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2ED" w:rsidRPr="0022107E" w:rsidRDefault="009D62ED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2ED" w:rsidRPr="0022107E" w:rsidRDefault="009D62ED" w:rsidP="00F55789"/>
          <w:p w:rsidR="009D62ED" w:rsidRPr="0022107E" w:rsidRDefault="009D62ED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62ED" w:rsidRPr="0022107E" w:rsidRDefault="009D62ED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ED" w:rsidRPr="0022107E" w:rsidRDefault="009D62ED" w:rsidP="00F55789"/>
        </w:tc>
      </w:tr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2ED" w:rsidRPr="0022107E" w:rsidRDefault="009D62ED" w:rsidP="00F55789"/>
          <w:p w:rsidR="009D62ED" w:rsidRPr="0022107E" w:rsidRDefault="009D62ED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62ED" w:rsidRPr="0022107E" w:rsidRDefault="009D62ED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ED" w:rsidRPr="0022107E" w:rsidRDefault="009D62ED" w:rsidP="00F55789"/>
        </w:tc>
      </w:tr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2ED" w:rsidRPr="0022107E" w:rsidRDefault="009D62ED" w:rsidP="00F55789"/>
          <w:p w:rsidR="009D62ED" w:rsidRPr="0022107E" w:rsidRDefault="009D62ED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62ED" w:rsidRPr="0022107E" w:rsidRDefault="009D62ED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ED" w:rsidRPr="0022107E" w:rsidRDefault="009D62ED" w:rsidP="00F55789"/>
        </w:tc>
      </w:tr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2ED" w:rsidRPr="0022107E" w:rsidRDefault="009D62ED" w:rsidP="00F55789"/>
          <w:p w:rsidR="009D62ED" w:rsidRPr="0022107E" w:rsidRDefault="009D62ED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62ED" w:rsidRPr="0022107E" w:rsidRDefault="009D62ED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ED" w:rsidRPr="0022107E" w:rsidRDefault="009D62ED" w:rsidP="00F55789"/>
        </w:tc>
      </w:tr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2ED" w:rsidRPr="0022107E" w:rsidRDefault="009D62ED" w:rsidP="00F55789"/>
          <w:p w:rsidR="009D62ED" w:rsidRPr="0022107E" w:rsidRDefault="009D62ED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62ED" w:rsidRPr="0022107E" w:rsidRDefault="009D62ED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ED" w:rsidRPr="0022107E" w:rsidRDefault="009D62ED" w:rsidP="00F55789"/>
        </w:tc>
      </w:tr>
      <w:tr w:rsidR="009D62ED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2ED" w:rsidRPr="0022107E" w:rsidRDefault="009D62ED" w:rsidP="00F55789"/>
          <w:p w:rsidR="009D62ED" w:rsidRPr="0022107E" w:rsidRDefault="009D62ED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62ED" w:rsidRPr="0022107E" w:rsidRDefault="009D62ED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ED" w:rsidRPr="0022107E" w:rsidRDefault="009D62ED" w:rsidP="00F55789"/>
        </w:tc>
      </w:tr>
    </w:tbl>
    <w:p w:rsidR="009D62ED" w:rsidRPr="00E9309E" w:rsidRDefault="009D62ED" w:rsidP="003D73B5">
      <w:pPr>
        <w:autoSpaceDE w:val="0"/>
        <w:autoSpaceDN w:val="0"/>
        <w:adjustRightInd w:val="0"/>
        <w:jc w:val="both"/>
      </w:pPr>
    </w:p>
    <w:sectPr w:rsidR="009D62ED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10C" w:rsidRDefault="004F610C" w:rsidP="00F0486C">
      <w:r>
        <w:separator/>
      </w:r>
    </w:p>
  </w:endnote>
  <w:endnote w:type="continuationSeparator" w:id="0">
    <w:p w:rsidR="004F610C" w:rsidRDefault="004F610C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10C" w:rsidRDefault="005474AB">
    <w:pPr>
      <w:pStyle w:val="af0"/>
      <w:jc w:val="right"/>
    </w:pPr>
    <w:fldSimple w:instr=" PAGE   \* MERGEFORMAT ">
      <w:r w:rsidR="0047594E">
        <w:rPr>
          <w:noProof/>
        </w:rPr>
        <w:t>22</w:t>
      </w:r>
    </w:fldSimple>
  </w:p>
  <w:p w:rsidR="004F610C" w:rsidRDefault="004F610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10C" w:rsidRDefault="004F610C" w:rsidP="00F0486C">
      <w:r>
        <w:separator/>
      </w:r>
    </w:p>
  </w:footnote>
  <w:footnote w:type="continuationSeparator" w:id="0">
    <w:p w:rsidR="004F610C" w:rsidRDefault="004F610C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8E038E"/>
    <w:multiLevelType w:val="hybridMultilevel"/>
    <w:tmpl w:val="988A8BFE"/>
    <w:lvl w:ilvl="0" w:tplc="06B2131A">
      <w:start w:val="1"/>
      <w:numFmt w:val="decimal"/>
      <w:lvlText w:val="%1."/>
      <w:lvlJc w:val="left"/>
      <w:pPr>
        <w:ind w:left="840" w:hanging="360"/>
      </w:pPr>
      <w:rPr>
        <w:rFonts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4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2"/>
  </w:num>
  <w:num w:numId="15">
    <w:abstractNumId w:val="4"/>
  </w:num>
  <w:num w:numId="16">
    <w:abstractNumId w:val="13"/>
  </w:num>
  <w:num w:numId="17">
    <w:abstractNumId w:val="16"/>
  </w:num>
  <w:num w:numId="18">
    <w:abstractNumId w:val="15"/>
  </w:num>
  <w:num w:numId="19">
    <w:abstractNumId w:val="5"/>
  </w:num>
  <w:num w:numId="20">
    <w:abstractNumId w:val="11"/>
  </w:num>
  <w:num w:numId="2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31A3F"/>
    <w:rsid w:val="00044D03"/>
    <w:rsid w:val="00055547"/>
    <w:rsid w:val="00056C20"/>
    <w:rsid w:val="000654DA"/>
    <w:rsid w:val="00075E74"/>
    <w:rsid w:val="00076FAC"/>
    <w:rsid w:val="00077185"/>
    <w:rsid w:val="00084ABA"/>
    <w:rsid w:val="00087C97"/>
    <w:rsid w:val="00097D1C"/>
    <w:rsid w:val="000A0AA0"/>
    <w:rsid w:val="000A1E34"/>
    <w:rsid w:val="000A613A"/>
    <w:rsid w:val="000A6D9B"/>
    <w:rsid w:val="000B16DD"/>
    <w:rsid w:val="000C4F6E"/>
    <w:rsid w:val="000D2EE6"/>
    <w:rsid w:val="000D717B"/>
    <w:rsid w:val="000E76EF"/>
    <w:rsid w:val="000F65A0"/>
    <w:rsid w:val="001032D5"/>
    <w:rsid w:val="00106A4C"/>
    <w:rsid w:val="001109DD"/>
    <w:rsid w:val="00111139"/>
    <w:rsid w:val="00116EFA"/>
    <w:rsid w:val="001210E3"/>
    <w:rsid w:val="001356D1"/>
    <w:rsid w:val="00135CE6"/>
    <w:rsid w:val="00136050"/>
    <w:rsid w:val="001426BD"/>
    <w:rsid w:val="001539D3"/>
    <w:rsid w:val="001678D3"/>
    <w:rsid w:val="00181AE4"/>
    <w:rsid w:val="001A6E7F"/>
    <w:rsid w:val="001B2117"/>
    <w:rsid w:val="001B714C"/>
    <w:rsid w:val="001C4D17"/>
    <w:rsid w:val="001D0966"/>
    <w:rsid w:val="002104D1"/>
    <w:rsid w:val="0021551D"/>
    <w:rsid w:val="0022107E"/>
    <w:rsid w:val="00223AE1"/>
    <w:rsid w:val="002265B6"/>
    <w:rsid w:val="00227197"/>
    <w:rsid w:val="00231E13"/>
    <w:rsid w:val="002426F2"/>
    <w:rsid w:val="00250CB9"/>
    <w:rsid w:val="002549DC"/>
    <w:rsid w:val="00256AD1"/>
    <w:rsid w:val="00266503"/>
    <w:rsid w:val="002719AB"/>
    <w:rsid w:val="00271BC9"/>
    <w:rsid w:val="002775E0"/>
    <w:rsid w:val="00282C34"/>
    <w:rsid w:val="002843D3"/>
    <w:rsid w:val="002847C1"/>
    <w:rsid w:val="0029763D"/>
    <w:rsid w:val="002A1657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2F3274"/>
    <w:rsid w:val="002F5DDA"/>
    <w:rsid w:val="00306BB1"/>
    <w:rsid w:val="00313D3B"/>
    <w:rsid w:val="003141AF"/>
    <w:rsid w:val="00344AD7"/>
    <w:rsid w:val="00365865"/>
    <w:rsid w:val="00367871"/>
    <w:rsid w:val="00374283"/>
    <w:rsid w:val="00381376"/>
    <w:rsid w:val="003A1964"/>
    <w:rsid w:val="003A441D"/>
    <w:rsid w:val="003A4DBF"/>
    <w:rsid w:val="003A4F74"/>
    <w:rsid w:val="003B0C25"/>
    <w:rsid w:val="003B1B7D"/>
    <w:rsid w:val="003B35BF"/>
    <w:rsid w:val="003B4762"/>
    <w:rsid w:val="003B54E7"/>
    <w:rsid w:val="003C6669"/>
    <w:rsid w:val="003D73B5"/>
    <w:rsid w:val="003F25CA"/>
    <w:rsid w:val="00405064"/>
    <w:rsid w:val="00406FD0"/>
    <w:rsid w:val="0041371E"/>
    <w:rsid w:val="00414D70"/>
    <w:rsid w:val="00422712"/>
    <w:rsid w:val="00427BDA"/>
    <w:rsid w:val="00437358"/>
    <w:rsid w:val="0044299F"/>
    <w:rsid w:val="004449FD"/>
    <w:rsid w:val="0044669A"/>
    <w:rsid w:val="00455985"/>
    <w:rsid w:val="0047594E"/>
    <w:rsid w:val="00482F24"/>
    <w:rsid w:val="0049372D"/>
    <w:rsid w:val="004947D6"/>
    <w:rsid w:val="0049584B"/>
    <w:rsid w:val="004979B2"/>
    <w:rsid w:val="004A31CE"/>
    <w:rsid w:val="004B1EF1"/>
    <w:rsid w:val="004B3B52"/>
    <w:rsid w:val="004C5C04"/>
    <w:rsid w:val="004D1DEF"/>
    <w:rsid w:val="004D472D"/>
    <w:rsid w:val="004D5095"/>
    <w:rsid w:val="004E4AFF"/>
    <w:rsid w:val="004F610C"/>
    <w:rsid w:val="00501405"/>
    <w:rsid w:val="00514818"/>
    <w:rsid w:val="00516D5E"/>
    <w:rsid w:val="0052072E"/>
    <w:rsid w:val="00524D28"/>
    <w:rsid w:val="005474AB"/>
    <w:rsid w:val="005546CA"/>
    <w:rsid w:val="00555CBB"/>
    <w:rsid w:val="00562CC2"/>
    <w:rsid w:val="0056668C"/>
    <w:rsid w:val="00570BEA"/>
    <w:rsid w:val="00590368"/>
    <w:rsid w:val="005A0A43"/>
    <w:rsid w:val="005A12BD"/>
    <w:rsid w:val="005C4EE4"/>
    <w:rsid w:val="005E112F"/>
    <w:rsid w:val="005F02E4"/>
    <w:rsid w:val="005F1ABB"/>
    <w:rsid w:val="005F603E"/>
    <w:rsid w:val="0061010A"/>
    <w:rsid w:val="00612298"/>
    <w:rsid w:val="0061608F"/>
    <w:rsid w:val="00623253"/>
    <w:rsid w:val="00626365"/>
    <w:rsid w:val="00630851"/>
    <w:rsid w:val="0063114B"/>
    <w:rsid w:val="006430C3"/>
    <w:rsid w:val="00653D7B"/>
    <w:rsid w:val="0067604D"/>
    <w:rsid w:val="00691316"/>
    <w:rsid w:val="00693335"/>
    <w:rsid w:val="00693ECB"/>
    <w:rsid w:val="006A115E"/>
    <w:rsid w:val="006A323A"/>
    <w:rsid w:val="006A733E"/>
    <w:rsid w:val="006B318F"/>
    <w:rsid w:val="006B5787"/>
    <w:rsid w:val="006C159F"/>
    <w:rsid w:val="006D201A"/>
    <w:rsid w:val="006D26F4"/>
    <w:rsid w:val="006D6958"/>
    <w:rsid w:val="006F3C63"/>
    <w:rsid w:val="007038C3"/>
    <w:rsid w:val="00703A90"/>
    <w:rsid w:val="00712679"/>
    <w:rsid w:val="00740B82"/>
    <w:rsid w:val="0074441A"/>
    <w:rsid w:val="00744ABC"/>
    <w:rsid w:val="00750F5E"/>
    <w:rsid w:val="0075330C"/>
    <w:rsid w:val="00760B4A"/>
    <w:rsid w:val="007628F2"/>
    <w:rsid w:val="007718A8"/>
    <w:rsid w:val="00772579"/>
    <w:rsid w:val="007762A6"/>
    <w:rsid w:val="007947A1"/>
    <w:rsid w:val="007A0DDA"/>
    <w:rsid w:val="007A4A91"/>
    <w:rsid w:val="007B39CF"/>
    <w:rsid w:val="007B4642"/>
    <w:rsid w:val="007B6840"/>
    <w:rsid w:val="007C396D"/>
    <w:rsid w:val="007C70D2"/>
    <w:rsid w:val="007D4AE4"/>
    <w:rsid w:val="007D6672"/>
    <w:rsid w:val="007E44E5"/>
    <w:rsid w:val="007F0EF9"/>
    <w:rsid w:val="007F535F"/>
    <w:rsid w:val="0080641C"/>
    <w:rsid w:val="0081158A"/>
    <w:rsid w:val="008157BD"/>
    <w:rsid w:val="00830AEA"/>
    <w:rsid w:val="00837137"/>
    <w:rsid w:val="00844CA1"/>
    <w:rsid w:val="008540E4"/>
    <w:rsid w:val="00871FDF"/>
    <w:rsid w:val="00873BF8"/>
    <w:rsid w:val="008769B8"/>
    <w:rsid w:val="00890952"/>
    <w:rsid w:val="00893AF9"/>
    <w:rsid w:val="00896CFC"/>
    <w:rsid w:val="008A68A2"/>
    <w:rsid w:val="008B4AAE"/>
    <w:rsid w:val="008B5A33"/>
    <w:rsid w:val="008C2041"/>
    <w:rsid w:val="008D6007"/>
    <w:rsid w:val="008D789E"/>
    <w:rsid w:val="008E1323"/>
    <w:rsid w:val="008E7946"/>
    <w:rsid w:val="009065F7"/>
    <w:rsid w:val="0091161E"/>
    <w:rsid w:val="00947185"/>
    <w:rsid w:val="009609E2"/>
    <w:rsid w:val="009615C0"/>
    <w:rsid w:val="00967758"/>
    <w:rsid w:val="00967EBC"/>
    <w:rsid w:val="00970C24"/>
    <w:rsid w:val="00977F51"/>
    <w:rsid w:val="00982CDC"/>
    <w:rsid w:val="0098435F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D22BA"/>
    <w:rsid w:val="009D62ED"/>
    <w:rsid w:val="009E55F5"/>
    <w:rsid w:val="009E62D3"/>
    <w:rsid w:val="009F3AAE"/>
    <w:rsid w:val="009F60CA"/>
    <w:rsid w:val="00A07C59"/>
    <w:rsid w:val="00A10A05"/>
    <w:rsid w:val="00A17A03"/>
    <w:rsid w:val="00A2609A"/>
    <w:rsid w:val="00A4278F"/>
    <w:rsid w:val="00A435B5"/>
    <w:rsid w:val="00A44728"/>
    <w:rsid w:val="00A51B57"/>
    <w:rsid w:val="00A52402"/>
    <w:rsid w:val="00A65336"/>
    <w:rsid w:val="00A65DF3"/>
    <w:rsid w:val="00A65EDA"/>
    <w:rsid w:val="00A75023"/>
    <w:rsid w:val="00A76A6E"/>
    <w:rsid w:val="00A76A8C"/>
    <w:rsid w:val="00AA1590"/>
    <w:rsid w:val="00AA40BA"/>
    <w:rsid w:val="00AC3009"/>
    <w:rsid w:val="00AF1C1B"/>
    <w:rsid w:val="00AF6516"/>
    <w:rsid w:val="00B00D27"/>
    <w:rsid w:val="00B17F6F"/>
    <w:rsid w:val="00B21CDB"/>
    <w:rsid w:val="00B249B9"/>
    <w:rsid w:val="00B4223F"/>
    <w:rsid w:val="00B4265A"/>
    <w:rsid w:val="00B508F8"/>
    <w:rsid w:val="00B51912"/>
    <w:rsid w:val="00B644D2"/>
    <w:rsid w:val="00B66F73"/>
    <w:rsid w:val="00B7607D"/>
    <w:rsid w:val="00B914FF"/>
    <w:rsid w:val="00B974FF"/>
    <w:rsid w:val="00BA0D43"/>
    <w:rsid w:val="00BB073D"/>
    <w:rsid w:val="00BB17A4"/>
    <w:rsid w:val="00BC13B0"/>
    <w:rsid w:val="00BC790A"/>
    <w:rsid w:val="00BC7BBA"/>
    <w:rsid w:val="00BE0EEE"/>
    <w:rsid w:val="00BE6741"/>
    <w:rsid w:val="00C028C3"/>
    <w:rsid w:val="00C24241"/>
    <w:rsid w:val="00C25ED2"/>
    <w:rsid w:val="00C34C7C"/>
    <w:rsid w:val="00C62C41"/>
    <w:rsid w:val="00C70EF1"/>
    <w:rsid w:val="00C72FFB"/>
    <w:rsid w:val="00C92960"/>
    <w:rsid w:val="00CA3CC1"/>
    <w:rsid w:val="00CB6EB5"/>
    <w:rsid w:val="00CC17A9"/>
    <w:rsid w:val="00CE02DB"/>
    <w:rsid w:val="00CF408B"/>
    <w:rsid w:val="00CF4FE4"/>
    <w:rsid w:val="00D016EE"/>
    <w:rsid w:val="00D30240"/>
    <w:rsid w:val="00D57C3C"/>
    <w:rsid w:val="00D57D75"/>
    <w:rsid w:val="00D67B9A"/>
    <w:rsid w:val="00D80CB5"/>
    <w:rsid w:val="00D8502A"/>
    <w:rsid w:val="00D86508"/>
    <w:rsid w:val="00D87705"/>
    <w:rsid w:val="00D91FBB"/>
    <w:rsid w:val="00D95EB3"/>
    <w:rsid w:val="00DD2F82"/>
    <w:rsid w:val="00DD4D47"/>
    <w:rsid w:val="00DE0EC2"/>
    <w:rsid w:val="00DF79E8"/>
    <w:rsid w:val="00E02E2A"/>
    <w:rsid w:val="00E25BE1"/>
    <w:rsid w:val="00E3031A"/>
    <w:rsid w:val="00E30A1B"/>
    <w:rsid w:val="00E34905"/>
    <w:rsid w:val="00E34DE6"/>
    <w:rsid w:val="00E40E17"/>
    <w:rsid w:val="00E45F3B"/>
    <w:rsid w:val="00E578C2"/>
    <w:rsid w:val="00E679B0"/>
    <w:rsid w:val="00E73C15"/>
    <w:rsid w:val="00E9309E"/>
    <w:rsid w:val="00E9758E"/>
    <w:rsid w:val="00EC0EDF"/>
    <w:rsid w:val="00ED61E1"/>
    <w:rsid w:val="00EE01ED"/>
    <w:rsid w:val="00EE13D4"/>
    <w:rsid w:val="00EE74F6"/>
    <w:rsid w:val="00EF235D"/>
    <w:rsid w:val="00F0486C"/>
    <w:rsid w:val="00F05277"/>
    <w:rsid w:val="00F1179B"/>
    <w:rsid w:val="00F12E1D"/>
    <w:rsid w:val="00F1553F"/>
    <w:rsid w:val="00F22543"/>
    <w:rsid w:val="00F3146E"/>
    <w:rsid w:val="00F40651"/>
    <w:rsid w:val="00F51607"/>
    <w:rsid w:val="00F51E0A"/>
    <w:rsid w:val="00F55773"/>
    <w:rsid w:val="00F55789"/>
    <w:rsid w:val="00F62888"/>
    <w:rsid w:val="00F63FD1"/>
    <w:rsid w:val="00F67550"/>
    <w:rsid w:val="00F7197D"/>
    <w:rsid w:val="00F74F72"/>
    <w:rsid w:val="00F769DE"/>
    <w:rsid w:val="00F814B3"/>
    <w:rsid w:val="00F938B5"/>
    <w:rsid w:val="00FD1319"/>
    <w:rsid w:val="00FD385D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Normal (Web)"/>
    <w:basedOn w:val="a"/>
    <w:uiPriority w:val="99"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uiPriority w:val="99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2843D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843D3"/>
    <w:rPr>
      <w:rFonts w:cs="Times New Roman"/>
    </w:rPr>
  </w:style>
  <w:style w:type="character" w:customStyle="1" w:styleId="c13">
    <w:name w:val="c13"/>
    <w:basedOn w:val="a0"/>
    <w:uiPriority w:val="99"/>
    <w:rsid w:val="002843D3"/>
    <w:rPr>
      <w:rFonts w:cs="Times New Roman"/>
    </w:rPr>
  </w:style>
  <w:style w:type="paragraph" w:styleId="ae">
    <w:name w:val="header"/>
    <w:basedOn w:val="a"/>
    <w:link w:val="af"/>
    <w:uiPriority w:val="99"/>
    <w:semiHidden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uiPriority w:val="99"/>
    <w:rsid w:val="002847C1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ая заливка1"/>
    <w:uiPriority w:val="99"/>
    <w:rsid w:val="002847C1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rsid w:val="008D600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37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erman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ingvo-online.ru/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rtdeutsch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B605C-C4BB-46F8-A587-7C5055A08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22</Pages>
  <Words>3303</Words>
  <Characters>26306</Characters>
  <Application>Microsoft Office Word</Application>
  <DocSecurity>0</DocSecurity>
  <Lines>219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2016-05-30T07:59:00Z</cp:lastPrinted>
  <dcterms:created xsi:type="dcterms:W3CDTF">2017-06-02T05:53:00Z</dcterms:created>
  <dcterms:modified xsi:type="dcterms:W3CDTF">2017-10-05T03:47:00Z</dcterms:modified>
</cp:coreProperties>
</file>